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2937" w14:textId="053594A6" w:rsidR="00C015BD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6539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D29A5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201</w:t>
      </w:r>
      <w:r w:rsidR="00AD29A5">
        <w:rPr>
          <w:rFonts w:ascii="Arial" w:hAnsi="Arial" w:cs="Arial"/>
          <w:b/>
          <w:sz w:val="28"/>
          <w:szCs w:val="28"/>
        </w:rPr>
        <w:t>9</w:t>
      </w:r>
      <w:r w:rsidR="0027292A">
        <w:rPr>
          <w:rFonts w:ascii="Arial" w:hAnsi="Arial" w:cs="Arial"/>
          <w:b/>
          <w:sz w:val="28"/>
          <w:szCs w:val="28"/>
        </w:rPr>
        <w:t>, Rev.</w:t>
      </w:r>
      <w:r w:rsidR="00C052F8">
        <w:rPr>
          <w:rFonts w:ascii="Arial" w:hAnsi="Arial" w:cs="Arial"/>
          <w:b/>
          <w:sz w:val="28"/>
          <w:szCs w:val="28"/>
        </w:rPr>
        <w:t>2</w:t>
      </w:r>
    </w:p>
    <w:p w14:paraId="2B6D8C44" w14:textId="2737EB9D" w:rsidR="003809AB" w:rsidRDefault="00B0603C" w:rsidP="003809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3809AB">
        <w:rPr>
          <w:rFonts w:ascii="Arial" w:hAnsi="Arial" w:cs="Arial"/>
          <w:b/>
          <w:sz w:val="28"/>
          <w:szCs w:val="28"/>
        </w:rPr>
        <w:t>Annual Meeting</w:t>
      </w:r>
      <w:r w:rsidR="002B7E37">
        <w:rPr>
          <w:rFonts w:ascii="Arial" w:hAnsi="Arial" w:cs="Arial"/>
          <w:b/>
          <w:sz w:val="28"/>
          <w:szCs w:val="28"/>
        </w:rPr>
        <w:t xml:space="preserve">          </w:t>
      </w:r>
      <w:r w:rsidR="002B7E37" w:rsidRPr="00B0603C">
        <w:rPr>
          <w:rFonts w:ascii="Arial" w:hAnsi="Arial" w:cs="Arial"/>
          <w:b/>
          <w:sz w:val="20"/>
          <w:szCs w:val="28"/>
        </w:rPr>
        <w:t>with Bank Signature List a</w:t>
      </w:r>
      <w:r w:rsidRPr="00B0603C">
        <w:rPr>
          <w:rFonts w:ascii="Arial" w:hAnsi="Arial" w:cs="Arial"/>
          <w:b/>
          <w:sz w:val="20"/>
          <w:szCs w:val="28"/>
        </w:rPr>
        <w:t>ttachment</w:t>
      </w:r>
    </w:p>
    <w:p w14:paraId="04508651" w14:textId="0120D56B" w:rsidR="00083024" w:rsidRPr="00565D79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03D9696" w14:textId="77777777" w:rsidR="00277FA2" w:rsidRDefault="00B0603C"/>
    <w:p w14:paraId="75C6C511" w14:textId="11CC022D" w:rsidR="00083024" w:rsidRDefault="00083024" w:rsidP="00AA7CF4">
      <w:r>
        <w:t xml:space="preserve">Hawaii Writers Guild (HWG) </w:t>
      </w:r>
      <w:r w:rsidR="003809AB">
        <w:t>Annual Membershi</w:t>
      </w:r>
      <w:r w:rsidR="00326A05">
        <w:t>p</w:t>
      </w:r>
      <w:r>
        <w:t xml:space="preserve"> Meeting</w:t>
      </w:r>
    </w:p>
    <w:p w14:paraId="65830F71" w14:textId="319E19BE" w:rsidR="00083024" w:rsidRDefault="00083024" w:rsidP="00AA7CF4">
      <w:r>
        <w:t xml:space="preserve">Held at </w:t>
      </w:r>
      <w:r w:rsidR="00326A05">
        <w:t>Anna Ranch</w:t>
      </w:r>
    </w:p>
    <w:p w14:paraId="6FF43C09" w14:textId="77777777" w:rsidR="00083024" w:rsidRDefault="00083024" w:rsidP="00AA7CF4"/>
    <w:p w14:paraId="07B02B3F" w14:textId="77777777" w:rsidR="00083024" w:rsidRDefault="00083024" w:rsidP="00AA7CF4">
      <w:r>
        <w:t xml:space="preserve">Officers and Directors of the Guild present: </w:t>
      </w:r>
    </w:p>
    <w:p w14:paraId="0C77BAAD" w14:textId="455237CD" w:rsidR="00083024" w:rsidRDefault="00326A05" w:rsidP="00AA7CF4">
      <w:pPr>
        <w:ind w:left="720"/>
      </w:pPr>
      <w:r>
        <w:t xml:space="preserve">Bruce Stern – </w:t>
      </w:r>
      <w:r w:rsidRPr="00326A05">
        <w:rPr>
          <w:i/>
        </w:rPr>
        <w:t>Vice President</w:t>
      </w:r>
      <w:r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083024">
        <w:t xml:space="preserve">, </w:t>
      </w:r>
      <w:r w:rsidR="00AD29A5">
        <w:t xml:space="preserve">Bob Lupo – </w:t>
      </w:r>
      <w:r w:rsidR="00AD29A5" w:rsidRPr="00F0785E">
        <w:rPr>
          <w:i/>
        </w:rPr>
        <w:t>Treasurer</w:t>
      </w:r>
      <w:r w:rsidR="00AD29A5" w:rsidRPr="00AD29A5">
        <w:t xml:space="preserve">, </w:t>
      </w:r>
      <w:r w:rsidR="00083024">
        <w:t xml:space="preserve">Duncan Dempster </w:t>
      </w:r>
      <w:r w:rsidR="00083024" w:rsidRPr="00F0785E">
        <w:rPr>
          <w:i/>
        </w:rPr>
        <w:t>Web</w:t>
      </w:r>
      <w:r w:rsidR="00916535">
        <w:rPr>
          <w:i/>
        </w:rPr>
        <w:t>master</w:t>
      </w:r>
      <w:r w:rsidR="00083024">
        <w:t>, Joy Fisher –</w:t>
      </w:r>
      <w:r w:rsidR="00882D41">
        <w:t xml:space="preserve"> </w:t>
      </w:r>
      <w:r w:rsidR="00083024" w:rsidRPr="00F0785E">
        <w:rPr>
          <w:i/>
        </w:rPr>
        <w:t>Public Relations</w:t>
      </w:r>
      <w:r w:rsidR="00882D41">
        <w:rPr>
          <w:i/>
        </w:rPr>
        <w:t xml:space="preserve"> </w:t>
      </w:r>
      <w:r w:rsidR="00882D41" w:rsidRPr="00F0785E">
        <w:rPr>
          <w:i/>
        </w:rPr>
        <w:t>Director</w:t>
      </w:r>
      <w:r w:rsidR="00565D79" w:rsidRPr="00565D79">
        <w:t xml:space="preserve">, Cece Johansen </w:t>
      </w:r>
      <w:proofErr w:type="gramStart"/>
      <w:r w:rsidR="00565D79" w:rsidRPr="00565D79">
        <w:t>–</w:t>
      </w:r>
      <w:r w:rsidR="00565D79">
        <w:rPr>
          <w:i/>
        </w:rPr>
        <w:t xml:space="preserve"> </w:t>
      </w:r>
      <w:r w:rsidR="00083024" w:rsidRPr="00F0785E">
        <w:rPr>
          <w:i/>
        </w:rPr>
        <w:t xml:space="preserve"> </w:t>
      </w:r>
      <w:r w:rsidR="00565D79">
        <w:rPr>
          <w:i/>
        </w:rPr>
        <w:t>Events</w:t>
      </w:r>
      <w:proofErr w:type="gramEnd"/>
      <w:r w:rsidR="00565D79">
        <w:rPr>
          <w:i/>
        </w:rPr>
        <w:t xml:space="preserve"> Director</w:t>
      </w:r>
    </w:p>
    <w:p w14:paraId="68412775" w14:textId="77777777" w:rsidR="00083024" w:rsidRDefault="00083024" w:rsidP="00AA7CF4">
      <w:pPr>
        <w:ind w:left="720"/>
      </w:pPr>
    </w:p>
    <w:p w14:paraId="26939E94" w14:textId="77777777" w:rsidR="00083024" w:rsidRDefault="00083024" w:rsidP="00AA7CF4">
      <w:r>
        <w:t>Others Present:</w:t>
      </w:r>
    </w:p>
    <w:p w14:paraId="4EF3A1D2" w14:textId="13DF2398" w:rsidR="00083024" w:rsidRDefault="00083024" w:rsidP="00AA7CF4">
      <w:pPr>
        <w:ind w:left="720"/>
      </w:pPr>
      <w:r>
        <w:t xml:space="preserve"> </w:t>
      </w:r>
      <w:r w:rsidR="002245BA">
        <w:t xml:space="preserve">A total of </w:t>
      </w:r>
      <w:r w:rsidR="00311D4F">
        <w:t>2</w:t>
      </w:r>
      <w:r w:rsidR="00F3474D">
        <w:t>6</w:t>
      </w:r>
      <w:r w:rsidR="002245BA">
        <w:t xml:space="preserve"> members including the </w:t>
      </w:r>
      <w:r w:rsidR="00C651B1">
        <w:t>six</w:t>
      </w:r>
      <w:r w:rsidR="003D25FB">
        <w:t xml:space="preserve"> </w:t>
      </w:r>
      <w:r w:rsidR="002245BA">
        <w:t xml:space="preserve">Board members </w:t>
      </w:r>
      <w:r w:rsidR="003D25FB">
        <w:t xml:space="preserve">listed </w:t>
      </w:r>
      <w:r w:rsidR="002245BA">
        <w:t>and 1</w:t>
      </w:r>
      <w:r w:rsidR="00F3474D">
        <w:t>1</w:t>
      </w:r>
      <w:r w:rsidR="002245BA">
        <w:t xml:space="preserve"> guests of the members</w:t>
      </w:r>
      <w:r w:rsidR="003D5914">
        <w:t xml:space="preserve"> attended for a total of </w:t>
      </w:r>
      <w:r w:rsidR="00C651B1">
        <w:t>3</w:t>
      </w:r>
      <w:r w:rsidR="00F3474D">
        <w:t>7</w:t>
      </w:r>
      <w:r w:rsidR="003D5914">
        <w:t>.</w:t>
      </w:r>
    </w:p>
    <w:p w14:paraId="082A9A6A" w14:textId="77777777" w:rsidR="000C7620" w:rsidRDefault="000C7620" w:rsidP="00083024"/>
    <w:p w14:paraId="1232AE9E" w14:textId="3146C0FC" w:rsidR="009B5BB7" w:rsidRDefault="002245BA" w:rsidP="00083024">
      <w:r>
        <w:t xml:space="preserve">This was the </w:t>
      </w:r>
      <w:r w:rsidR="00C651B1">
        <w:t>second</w:t>
      </w:r>
      <w:r>
        <w:t xml:space="preserve"> annual membership meeting of the Hawaii Writers Guild since its inception in early 2017.  </w:t>
      </w:r>
      <w:r w:rsidR="00C456E0">
        <w:t xml:space="preserve">To celebrate the Guild’s success to date, the meeting </w:t>
      </w:r>
      <w:r w:rsidR="00AA1291">
        <w:t>included</w:t>
      </w:r>
      <w:r w:rsidR="00C456E0">
        <w:t xml:space="preserve"> a dinner to allow members to </w:t>
      </w:r>
      <w:r w:rsidR="0042425B">
        <w:t>meet each other</w:t>
      </w:r>
      <w:r w:rsidR="00477DF8">
        <w:t xml:space="preserve"> a</w:t>
      </w:r>
      <w:r w:rsidR="00326FC5">
        <w:t>nd commune over a meal</w:t>
      </w:r>
      <w:r w:rsidR="0042425B">
        <w:t xml:space="preserve">.  Members were encouraged to bring </w:t>
      </w:r>
      <w:r w:rsidR="00D33352">
        <w:t>books and articles</w:t>
      </w:r>
      <w:r w:rsidR="0042425B">
        <w:t xml:space="preserve"> they had written and had published to show the brea</w:t>
      </w:r>
      <w:r w:rsidR="005815E3">
        <w:t>d</w:t>
      </w:r>
      <w:r w:rsidR="0042425B">
        <w:t xml:space="preserve">th of the </w:t>
      </w:r>
      <w:r w:rsidR="009B5BB7">
        <w:t>styles</w:t>
      </w:r>
      <w:r w:rsidR="00E6247C">
        <w:t>.</w:t>
      </w:r>
      <w:r w:rsidR="00E10853">
        <w:t xml:space="preserve"> </w:t>
      </w:r>
      <w:r w:rsidR="00E6247C">
        <w:t>These</w:t>
      </w:r>
      <w:r w:rsidR="00E10853">
        <w:t xml:space="preserve"> were placed for viewing on a wall of bookshelves in the main room</w:t>
      </w:r>
      <w:r w:rsidR="009B5BB7">
        <w:t xml:space="preserve">.  </w:t>
      </w:r>
    </w:p>
    <w:p w14:paraId="6772382E" w14:textId="77777777" w:rsidR="009B5BB7" w:rsidRDefault="009B5BB7" w:rsidP="00083024"/>
    <w:p w14:paraId="2853FCF9" w14:textId="4B257D88" w:rsidR="00226783" w:rsidRDefault="007E4190" w:rsidP="00083024">
      <w:r>
        <w:t xml:space="preserve">Individuals arriving were provided with name tags </w:t>
      </w:r>
      <w:r w:rsidR="00485423">
        <w:t>by Joy</w:t>
      </w:r>
      <w:r w:rsidR="00311D4F">
        <w:t xml:space="preserve"> </w:t>
      </w:r>
      <w:r w:rsidR="00485423">
        <w:t xml:space="preserve">Fisher </w:t>
      </w:r>
      <w:r>
        <w:t xml:space="preserve">as they came in.  </w:t>
      </w:r>
      <w:r w:rsidR="007A48CF">
        <w:t>At</w:t>
      </w:r>
      <w:r w:rsidR="00E87AF9">
        <w:t xml:space="preserve"> </w:t>
      </w:r>
      <w:r w:rsidR="007A48CF">
        <w:t>the same</w:t>
      </w:r>
      <w:r w:rsidR="00E87AF9">
        <w:t xml:space="preserve"> </w:t>
      </w:r>
      <w:r w:rsidR="007A48CF">
        <w:t>table</w:t>
      </w:r>
      <w:r w:rsidR="008328CD">
        <w:t xml:space="preserve"> Diane </w:t>
      </w:r>
      <w:r w:rsidR="008E4F75">
        <w:t>Revell</w:t>
      </w:r>
      <w:r w:rsidR="00D1064C">
        <w:t xml:space="preserve"> </w:t>
      </w:r>
      <w:r w:rsidR="008328CD">
        <w:t xml:space="preserve">staffed the voting </w:t>
      </w:r>
      <w:r w:rsidR="008E4F75">
        <w:t>area</w:t>
      </w:r>
      <w:r w:rsidR="009C4323">
        <w:t>,</w:t>
      </w:r>
      <w:r w:rsidR="008328CD">
        <w:t xml:space="preserve"> so t</w:t>
      </w:r>
      <w:r>
        <w:t>hose members who had not previously voted on the officers for 201</w:t>
      </w:r>
      <w:r w:rsidR="008E4F75">
        <w:t>9</w:t>
      </w:r>
      <w:r>
        <w:t xml:space="preserve"> </w:t>
      </w:r>
      <w:r w:rsidR="00226783">
        <w:t xml:space="preserve">could </w:t>
      </w:r>
      <w:r w:rsidR="003A6510">
        <w:t xml:space="preserve">take a ballot </w:t>
      </w:r>
      <w:r w:rsidR="00226783">
        <w:t xml:space="preserve">to fill in and </w:t>
      </w:r>
      <w:r w:rsidR="008E4F75">
        <w:t>place in the ballot box.</w:t>
      </w:r>
      <w:r w:rsidR="00226783">
        <w:t xml:space="preserve">  </w:t>
      </w:r>
      <w:r w:rsidR="00146E7C">
        <w:t>The statement</w:t>
      </w:r>
      <w:r w:rsidR="00BA7225">
        <w:t xml:space="preserve"> from each of the candidates previously e-mailed was also available for reference if needed.</w:t>
      </w:r>
    </w:p>
    <w:p w14:paraId="189F4BEE" w14:textId="77777777" w:rsidR="00226783" w:rsidRDefault="00226783" w:rsidP="00083024"/>
    <w:p w14:paraId="44B97D8F" w14:textId="1B861532" w:rsidR="00DB7FE3" w:rsidRDefault="00C148FE" w:rsidP="00083024">
      <w:r w:rsidRPr="00C148FE">
        <w:t xml:space="preserve">Vice President </w:t>
      </w:r>
      <w:r w:rsidR="005A5775">
        <w:t>Bruce Stern</w:t>
      </w:r>
      <w:r w:rsidR="00083024">
        <w:t xml:space="preserve"> called the meeting to orde</w:t>
      </w:r>
      <w:r w:rsidR="007E4190">
        <w:t>r</w:t>
      </w:r>
      <w:r w:rsidR="00565D79">
        <w:t>.</w:t>
      </w:r>
      <w:r w:rsidR="00A5483B">
        <w:t xml:space="preserve">  </w:t>
      </w:r>
      <w:r w:rsidR="004D2E77">
        <w:t>He</w:t>
      </w:r>
      <w:r w:rsidR="00A5483B">
        <w:t xml:space="preserve"> welcomed the </w:t>
      </w:r>
      <w:r w:rsidR="00910AE1">
        <w:t xml:space="preserve">members and their guests, provided </w:t>
      </w:r>
      <w:r w:rsidR="00542E19">
        <w:t xml:space="preserve">an overview of the Guild’s mission, </w:t>
      </w:r>
      <w:r>
        <w:t xml:space="preserve">the many </w:t>
      </w:r>
      <w:r w:rsidR="00542E19">
        <w:t>accomplishments in this past year, an</w:t>
      </w:r>
      <w:r w:rsidR="006E042D">
        <w:t>d</w:t>
      </w:r>
      <w:r w:rsidR="00542E19">
        <w:t xml:space="preserve"> outlined the plans for this coming year.</w:t>
      </w:r>
      <w:r w:rsidR="00C921C1">
        <w:t xml:space="preserve">  The Board members present were </w:t>
      </w:r>
      <w:r w:rsidR="005C55D1">
        <w:t>introduced,</w:t>
      </w:r>
      <w:r w:rsidR="00542C51">
        <w:t xml:space="preserve"> and thanks provided to those who worked to make the annual </w:t>
      </w:r>
      <w:r w:rsidR="00DA42EC">
        <w:t xml:space="preserve">event happened with special thanks to Cece Johansen and Joy Fisher.  </w:t>
      </w:r>
      <w:r w:rsidR="00196AA8">
        <w:t>T</w:t>
      </w:r>
      <w:r>
        <w:t>h</w:t>
      </w:r>
      <w:r w:rsidR="00196AA8">
        <w:t>e buffet was opened at the end of Bruce’s s</w:t>
      </w:r>
      <w:r w:rsidR="0086608C">
        <w:t xml:space="preserve">tatements.  </w:t>
      </w:r>
    </w:p>
    <w:p w14:paraId="34DBE0AA" w14:textId="77777777" w:rsidR="00DB7FE3" w:rsidRDefault="00DB7FE3" w:rsidP="00083024"/>
    <w:p w14:paraId="65728C07" w14:textId="045AE858" w:rsidR="00083024" w:rsidRPr="00976115" w:rsidRDefault="00A94ADF" w:rsidP="00083024">
      <w:r>
        <w:t>A last call for ballots was issued at 7:20pm</w:t>
      </w:r>
      <w:r w:rsidR="00816BEF">
        <w:t>.</w:t>
      </w:r>
      <w:r w:rsidR="0086608C">
        <w:t xml:space="preserve"> At 7:30pm</w:t>
      </w:r>
      <w:r w:rsidR="003D728F">
        <w:t xml:space="preserve"> Joy Fisher acted as emcee for presentations by </w:t>
      </w:r>
      <w:r w:rsidR="006E5A9F">
        <w:t xml:space="preserve">five </w:t>
      </w:r>
      <w:r w:rsidR="003D728F">
        <w:t xml:space="preserve">members who published </w:t>
      </w:r>
      <w:r w:rsidR="006E5A9F">
        <w:t xml:space="preserve">books </w:t>
      </w:r>
      <w:r w:rsidR="003D728F">
        <w:t xml:space="preserve">in </w:t>
      </w:r>
      <w:r w:rsidR="001E2C39">
        <w:t>2018</w:t>
      </w:r>
      <w:r w:rsidR="00AB5AF8">
        <w:t xml:space="preserve">: </w:t>
      </w:r>
      <w:r w:rsidR="00D9332B">
        <w:t>Dave Fouts, Bruce Stern, Sam Cudney, Dr. Heat</w:t>
      </w:r>
      <w:r w:rsidR="00695F15">
        <w:t>he</w:t>
      </w:r>
      <w:r w:rsidR="00D9332B">
        <w:t xml:space="preserve">r </w:t>
      </w:r>
      <w:r w:rsidR="00695F15">
        <w:t xml:space="preserve">Rivera, and Louise </w:t>
      </w:r>
      <w:proofErr w:type="spellStart"/>
      <w:r w:rsidR="00695F15">
        <w:t>Riofrio</w:t>
      </w:r>
      <w:proofErr w:type="spellEnd"/>
      <w:r w:rsidR="006E5A9F">
        <w:t>. Each author read from their book and/or explained their process to get their book published.</w:t>
      </w:r>
      <w:r w:rsidR="00DB7FE3">
        <w:t xml:space="preserve">  During this time the ballots were tallied</w:t>
      </w:r>
      <w:r w:rsidR="00816BEF">
        <w:t xml:space="preserve"> by the Secretary, Diane Revell</w:t>
      </w:r>
      <w:r w:rsidR="001C2C25">
        <w:t>.</w:t>
      </w:r>
      <w:r w:rsidR="009F6E71">
        <w:t xml:space="preserve">  There </w:t>
      </w:r>
      <w:r w:rsidR="008A5B02">
        <w:t xml:space="preserve">were </w:t>
      </w:r>
      <w:r w:rsidR="0093041F">
        <w:t>2</w:t>
      </w:r>
      <w:r w:rsidR="001C2C25">
        <w:t>7</w:t>
      </w:r>
      <w:r w:rsidR="0093041F">
        <w:t xml:space="preserve"> </w:t>
      </w:r>
      <w:r w:rsidR="00536296">
        <w:t xml:space="preserve">total </w:t>
      </w:r>
      <w:r w:rsidR="00083E08">
        <w:t>ballots submitted</w:t>
      </w:r>
      <w:r w:rsidR="00D05A9B">
        <w:t xml:space="preserve"> including the seven submitted early via e-mail or mail</w:t>
      </w:r>
      <w:r w:rsidR="00EA2FCC">
        <w:t xml:space="preserve">.  </w:t>
      </w:r>
      <w:r w:rsidR="00913447">
        <w:t xml:space="preserve">Each position other than Vice President only had one candidate listed, but there were </w:t>
      </w:r>
      <w:r w:rsidR="00ED3E47">
        <w:t xml:space="preserve">three candidates for Vice President.  Every candidate received </w:t>
      </w:r>
      <w:r w:rsidR="00F850E5">
        <w:t>some votes</w:t>
      </w:r>
      <w:r w:rsidR="00C255B9">
        <w:t xml:space="preserve"> and there was one write-in vote for </w:t>
      </w:r>
      <w:r w:rsidR="00A642CC">
        <w:t>President</w:t>
      </w:r>
      <w:r w:rsidR="00F850E5">
        <w:t xml:space="preserve">.  </w:t>
      </w:r>
      <w:r w:rsidR="00EA2FCC">
        <w:t>The results were announced</w:t>
      </w:r>
      <w:r w:rsidR="00976115">
        <w:t>:</w:t>
      </w:r>
      <w:r w:rsidR="0093041F">
        <w:t xml:space="preserve"> </w:t>
      </w:r>
      <w:r w:rsidR="00F850E5">
        <w:t>Diann Wilson</w:t>
      </w:r>
      <w:r w:rsidR="0093041F">
        <w:t xml:space="preserve"> – </w:t>
      </w:r>
      <w:r w:rsidR="0093041F" w:rsidRPr="00F0785E">
        <w:rPr>
          <w:i/>
        </w:rPr>
        <w:t>President</w:t>
      </w:r>
      <w:r w:rsidR="0093041F">
        <w:t xml:space="preserve">, Bruce Stern – </w:t>
      </w:r>
      <w:r w:rsidR="0093041F" w:rsidRPr="00326A05">
        <w:rPr>
          <w:i/>
        </w:rPr>
        <w:t>Vice President</w:t>
      </w:r>
      <w:r w:rsidR="0093041F">
        <w:t xml:space="preserve">, Diane Revell – </w:t>
      </w:r>
      <w:r w:rsidR="0093041F" w:rsidRPr="00F0785E">
        <w:rPr>
          <w:i/>
        </w:rPr>
        <w:t>Secretary</w:t>
      </w:r>
      <w:r w:rsidR="0093041F">
        <w:t xml:space="preserve">, Bob Lupo – </w:t>
      </w:r>
      <w:r w:rsidR="0093041F" w:rsidRPr="00F0785E">
        <w:rPr>
          <w:i/>
        </w:rPr>
        <w:t>Treasure</w:t>
      </w:r>
      <w:r w:rsidR="0093041F">
        <w:rPr>
          <w:i/>
        </w:rPr>
        <w:t>r</w:t>
      </w:r>
      <w:r w:rsidR="00976115">
        <w:t xml:space="preserve">.  </w:t>
      </w:r>
      <w:r w:rsidR="007C0D44">
        <w:t xml:space="preserve">Congratulations </w:t>
      </w:r>
      <w:r w:rsidR="002E5B55">
        <w:t xml:space="preserve">were provided </w:t>
      </w:r>
      <w:r w:rsidR="007C0D44">
        <w:t xml:space="preserve">to the </w:t>
      </w:r>
      <w:r w:rsidR="002E5B55">
        <w:t>new and returning officers</w:t>
      </w:r>
      <w:r w:rsidR="00265B20">
        <w:t xml:space="preserve">. The meeting was over </w:t>
      </w:r>
      <w:r w:rsidR="00A2712C">
        <w:t xml:space="preserve">around </w:t>
      </w:r>
      <w:r w:rsidR="00F27526">
        <w:t>8</w:t>
      </w:r>
      <w:r w:rsidR="00A2712C">
        <w:t>:</w:t>
      </w:r>
      <w:r w:rsidR="00F27526">
        <w:t>2</w:t>
      </w:r>
      <w:r w:rsidR="00A2712C">
        <w:t xml:space="preserve">0pm </w:t>
      </w:r>
      <w:r w:rsidR="00265B20">
        <w:t>and many stayed to help with the clean-up</w:t>
      </w:r>
      <w:r w:rsidR="00F27526">
        <w:t xml:space="preserve"> for </w:t>
      </w:r>
      <w:r w:rsidR="005C55D1">
        <w:t>the 9:00pm deadline to leave</w:t>
      </w:r>
      <w:r w:rsidR="00265B20">
        <w:t>.</w:t>
      </w:r>
    </w:p>
    <w:p w14:paraId="6B8F16FA" w14:textId="77777777" w:rsidR="004C65D0" w:rsidRDefault="004C65D0" w:rsidP="00610FCB"/>
    <w:p w14:paraId="6B716596" w14:textId="77777777" w:rsidR="004C65D0" w:rsidRDefault="004C65D0" w:rsidP="00610FCB">
      <w:r>
        <w:t>Respectfully submitted,</w:t>
      </w:r>
    </w:p>
    <w:p w14:paraId="47CE2A8B" w14:textId="09D85609" w:rsidR="00AD29A5" w:rsidRDefault="004C65D0">
      <w:r>
        <w:t>Diane Revell, Secretar</w:t>
      </w:r>
      <w:r w:rsidR="00CA4C9B">
        <w:t>y</w:t>
      </w:r>
    </w:p>
    <w:p w14:paraId="3348185C" w14:textId="77777777" w:rsidR="009C70E6" w:rsidRDefault="009C70E6">
      <w:pPr>
        <w:sectPr w:rsidR="009C70E6" w:rsidSect="00CA4C9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192D45B" w14:textId="77777777" w:rsidR="009B19FB" w:rsidRDefault="009B19FB" w:rsidP="009B19FB">
      <w:r>
        <w:lastRenderedPageBreak/>
        <w:t xml:space="preserve">  Here is the table of those with bank account signature authority for our account at Hawaii Community Federal Credit Union.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351"/>
        <w:gridCol w:w="3442"/>
        <w:gridCol w:w="3346"/>
        <w:gridCol w:w="3346"/>
      </w:tblGrid>
      <w:tr w:rsidR="009B19FB" w14:paraId="09EFCB39" w14:textId="77777777" w:rsidTr="008358BC">
        <w:trPr>
          <w:trHeight w:val="34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A4C" w14:textId="77777777" w:rsidR="009B19FB" w:rsidRDefault="009B19FB" w:rsidP="008358B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D63" w14:textId="77777777" w:rsidR="009B19FB" w:rsidRPr="004E1A9C" w:rsidRDefault="009B19FB" w:rsidP="008358BC">
            <w:pPr>
              <w:jc w:val="center"/>
              <w:rPr>
                <w:color w:val="FF0000"/>
              </w:rPr>
            </w:pPr>
            <w:r w:rsidRPr="004E1A9C">
              <w:rPr>
                <w:color w:val="FF0000"/>
              </w:rPr>
              <w:t>2018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CC865" w14:textId="77777777" w:rsidR="009B19FB" w:rsidRPr="004E1A9C" w:rsidRDefault="009B19FB" w:rsidP="008358BC">
            <w:pPr>
              <w:jc w:val="center"/>
              <w:rPr>
                <w:color w:val="FF0000"/>
              </w:rPr>
            </w:pPr>
            <w:r w:rsidRPr="004E1A9C">
              <w:rPr>
                <w:color w:val="FF0000"/>
              </w:rPr>
              <w:t>2018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A4D4" w14:textId="77777777" w:rsidR="009B19FB" w:rsidRPr="004E1A9C" w:rsidRDefault="009B19FB" w:rsidP="008358B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04690" w14:textId="77777777" w:rsidR="009B19FB" w:rsidRPr="004E1A9C" w:rsidRDefault="009B19FB" w:rsidP="008358B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</w:tr>
      <w:tr w:rsidR="009B19FB" w14:paraId="53109525" w14:textId="77777777" w:rsidTr="008358BC">
        <w:trPr>
          <w:trHeight w:val="34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311" w14:textId="77777777" w:rsidR="009B19FB" w:rsidRPr="002D3B39" w:rsidRDefault="009B19FB" w:rsidP="008358BC">
            <w:pPr>
              <w:rPr>
                <w:color w:val="2F5496" w:themeColor="accent1" w:themeShade="BF"/>
              </w:rPr>
            </w:pPr>
            <w:r w:rsidRPr="002D3B39">
              <w:rPr>
                <w:color w:val="2F5496" w:themeColor="accent1" w:themeShade="BF"/>
              </w:rPr>
              <w:t>#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734" w14:textId="77777777" w:rsidR="009B19FB" w:rsidRPr="002D3B39" w:rsidRDefault="009B19FB" w:rsidP="008358BC">
            <w:pPr>
              <w:jc w:val="center"/>
              <w:rPr>
                <w:color w:val="2F5496" w:themeColor="accent1" w:themeShade="BF"/>
              </w:rPr>
            </w:pPr>
            <w:r w:rsidRPr="002D3B39">
              <w:rPr>
                <w:color w:val="2F5496" w:themeColor="accent1" w:themeShade="BF"/>
              </w:rPr>
              <w:t>Name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13289" w14:textId="77777777" w:rsidR="009B19FB" w:rsidRPr="002D3B39" w:rsidRDefault="009B19FB" w:rsidP="008358BC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Officer/</w:t>
            </w:r>
            <w:r w:rsidRPr="002D3B39">
              <w:rPr>
                <w:color w:val="2F5496" w:themeColor="accent1" w:themeShade="BF"/>
              </w:rPr>
              <w:t>Director Title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9A26" w14:textId="77777777" w:rsidR="009B19FB" w:rsidRDefault="009B19FB" w:rsidP="008358BC">
            <w:pPr>
              <w:jc w:val="center"/>
              <w:rPr>
                <w:color w:val="2F5496" w:themeColor="accent1" w:themeShade="BF"/>
              </w:rPr>
            </w:pPr>
            <w:r w:rsidRPr="002D3B39">
              <w:rPr>
                <w:color w:val="2F5496" w:themeColor="accent1" w:themeShade="BF"/>
              </w:rPr>
              <w:t>Name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5841" w14:textId="77777777" w:rsidR="009B19FB" w:rsidRDefault="009B19FB" w:rsidP="008358BC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Officer/</w:t>
            </w:r>
            <w:r w:rsidRPr="002D3B39">
              <w:rPr>
                <w:color w:val="2F5496" w:themeColor="accent1" w:themeShade="BF"/>
              </w:rPr>
              <w:t>Director Title</w:t>
            </w:r>
          </w:p>
        </w:tc>
      </w:tr>
      <w:tr w:rsidR="009B19FB" w14:paraId="3E6C5650" w14:textId="77777777" w:rsidTr="008358BC">
        <w:trPr>
          <w:trHeight w:val="34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CFC" w14:textId="77777777" w:rsidR="009B19FB" w:rsidRDefault="009B19FB" w:rsidP="008358BC">
            <w: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2A4" w14:textId="77777777" w:rsidR="009B19FB" w:rsidRDefault="009B19FB" w:rsidP="008358BC">
            <w:r>
              <w:t xml:space="preserve">Elizabeth Ann Cahill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7848" w14:textId="77777777" w:rsidR="009B19FB" w:rsidRDefault="009B19FB" w:rsidP="008358BC">
            <w:r>
              <w:t xml:space="preserve">President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0872" w14:textId="77777777" w:rsidR="009B19FB" w:rsidRDefault="009B19FB" w:rsidP="008358BC">
            <w:r>
              <w:t>Diann Wilson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DD048" w14:textId="77777777" w:rsidR="009B19FB" w:rsidRDefault="009B19FB" w:rsidP="008358BC">
            <w:r>
              <w:t xml:space="preserve">President </w:t>
            </w:r>
          </w:p>
        </w:tc>
      </w:tr>
      <w:tr w:rsidR="009B19FB" w14:paraId="193E12E4" w14:textId="77777777" w:rsidTr="008358BC">
        <w:trPr>
          <w:trHeight w:val="34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413" w14:textId="77777777" w:rsidR="009B19FB" w:rsidRDefault="009B19FB" w:rsidP="008358BC">
            <w: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503" w14:textId="77777777" w:rsidR="009B19FB" w:rsidRDefault="009B19FB" w:rsidP="008358BC">
            <w:r>
              <w:t>Robert E.  Lupo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F472" w14:textId="77777777" w:rsidR="009B19FB" w:rsidRDefault="009B19FB" w:rsidP="008358BC">
            <w:r>
              <w:t>Treasurer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7A9E1" w14:textId="77777777" w:rsidR="009B19FB" w:rsidRDefault="009B19FB" w:rsidP="008358BC">
            <w:r>
              <w:t>Robert E.  Lupo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0F3B" w14:textId="77777777" w:rsidR="009B19FB" w:rsidRDefault="009B19FB" w:rsidP="008358BC">
            <w:r>
              <w:t>Treasurer</w:t>
            </w:r>
          </w:p>
        </w:tc>
      </w:tr>
      <w:tr w:rsidR="009B19FB" w14:paraId="39399F87" w14:textId="77777777" w:rsidTr="008358BC">
        <w:trPr>
          <w:trHeight w:val="34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11A" w14:textId="77777777" w:rsidR="009B19FB" w:rsidRDefault="009B19FB" w:rsidP="008358BC">
            <w: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F34" w14:textId="77777777" w:rsidR="009B19FB" w:rsidRDefault="009B19FB" w:rsidP="008358BC">
            <w:r>
              <w:t xml:space="preserve">Bruce A. Stern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3F201" w14:textId="77777777" w:rsidR="009B19FB" w:rsidRDefault="009B19FB" w:rsidP="008358BC">
            <w:r>
              <w:t xml:space="preserve">Vice President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C81B" w14:textId="77777777" w:rsidR="009B19FB" w:rsidRDefault="009B19FB" w:rsidP="008358BC">
            <w:r>
              <w:t xml:space="preserve">Bruce A. Stern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B968" w14:textId="77777777" w:rsidR="009B19FB" w:rsidRDefault="009B19FB" w:rsidP="008358BC">
            <w:r>
              <w:t xml:space="preserve">Vice President </w:t>
            </w:r>
          </w:p>
        </w:tc>
      </w:tr>
      <w:tr w:rsidR="009B19FB" w14:paraId="12DFFB5E" w14:textId="77777777" w:rsidTr="008358BC">
        <w:trPr>
          <w:trHeight w:val="348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23A" w14:textId="77777777" w:rsidR="009B19FB" w:rsidRDefault="009B19FB" w:rsidP="008358BC">
            <w: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025" w14:textId="77777777" w:rsidR="009B19FB" w:rsidRDefault="009B19FB" w:rsidP="008358BC">
            <w:r>
              <w:t>Diane B. Revell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5CFE" w14:textId="77777777" w:rsidR="009B19FB" w:rsidRDefault="009B19FB" w:rsidP="008358BC">
            <w:r>
              <w:t>Secretary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9585D" w14:textId="77777777" w:rsidR="009B19FB" w:rsidRDefault="009B19FB" w:rsidP="008358BC">
            <w:r>
              <w:t>Diane B. Revell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FA454" w14:textId="77777777" w:rsidR="009B19FB" w:rsidRDefault="009B19FB" w:rsidP="008358BC">
            <w:r>
              <w:t>Secretary</w:t>
            </w:r>
          </w:p>
        </w:tc>
      </w:tr>
      <w:tr w:rsidR="009B19FB" w14:paraId="1CCA529A" w14:textId="77777777" w:rsidTr="008358BC">
        <w:trPr>
          <w:trHeight w:val="34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840" w14:textId="77777777" w:rsidR="009B19FB" w:rsidRDefault="009B19FB" w:rsidP="008358BC">
            <w: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8471" w14:textId="77777777" w:rsidR="009B19FB" w:rsidRDefault="009B19FB" w:rsidP="008358BC">
            <w:r w:rsidRPr="008E7873">
              <w:t>Duncan Dempster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D10D" w14:textId="77777777" w:rsidR="009B19FB" w:rsidRDefault="009B19FB" w:rsidP="008358BC">
            <w:r w:rsidRPr="008E7873">
              <w:t>Webmaster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385B6" w14:textId="77777777" w:rsidR="009B19FB" w:rsidRPr="008E7873" w:rsidRDefault="009B19FB" w:rsidP="008358BC">
            <w:r w:rsidRPr="008E7873">
              <w:t>Duncan Dempster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7479" w14:textId="77777777" w:rsidR="009B19FB" w:rsidRPr="008E7873" w:rsidRDefault="009B19FB" w:rsidP="008358BC">
            <w:r w:rsidRPr="008E7873">
              <w:t>Webmaster</w:t>
            </w:r>
          </w:p>
        </w:tc>
      </w:tr>
      <w:tr w:rsidR="009B19FB" w14:paraId="7A0378AF" w14:textId="77777777" w:rsidTr="008358BC">
        <w:trPr>
          <w:trHeight w:val="34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F2D" w14:textId="77777777" w:rsidR="009B19FB" w:rsidRDefault="009B19FB" w:rsidP="008358B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1C9" w14:textId="77777777" w:rsidR="009B19FB" w:rsidRDefault="009B19FB" w:rsidP="008358BC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E0DF4" w14:textId="77777777" w:rsidR="009B19FB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0CB5" w14:textId="77777777" w:rsidR="009B19FB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61EAC" w14:textId="77777777" w:rsidR="009B19FB" w:rsidRDefault="009B19FB" w:rsidP="008358BC"/>
        </w:tc>
      </w:tr>
      <w:tr w:rsidR="009B19FB" w14:paraId="62F94A71" w14:textId="77777777" w:rsidTr="008358BC">
        <w:trPr>
          <w:trHeight w:val="34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75C" w14:textId="77777777" w:rsidR="009B19FB" w:rsidRDefault="009B19FB" w:rsidP="008358B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2F1" w14:textId="77777777" w:rsidR="009B19FB" w:rsidRPr="008E7873" w:rsidRDefault="009B19FB" w:rsidP="008358BC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AE65" w14:textId="77777777" w:rsidR="009B19FB" w:rsidRPr="008E7873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A202D" w14:textId="77777777" w:rsidR="009B19FB" w:rsidRPr="008E7873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11CC3" w14:textId="77777777" w:rsidR="009B19FB" w:rsidRPr="008E7873" w:rsidRDefault="009B19FB" w:rsidP="008358BC"/>
        </w:tc>
      </w:tr>
      <w:tr w:rsidR="009B19FB" w14:paraId="0D375F7E" w14:textId="77777777" w:rsidTr="008358BC">
        <w:trPr>
          <w:trHeight w:val="34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695" w14:textId="77777777" w:rsidR="009B19FB" w:rsidRDefault="009B19FB" w:rsidP="008358BC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A53" w14:textId="77777777" w:rsidR="009B19FB" w:rsidRDefault="009B19FB" w:rsidP="008358BC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94D5" w14:textId="77777777" w:rsidR="009B19FB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91AF" w14:textId="77777777" w:rsidR="009B19FB" w:rsidRDefault="009B19FB" w:rsidP="008358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DCC67" w14:textId="77777777" w:rsidR="009B19FB" w:rsidRDefault="009B19FB" w:rsidP="008358BC"/>
        </w:tc>
      </w:tr>
    </w:tbl>
    <w:p w14:paraId="2057109C" w14:textId="77777777" w:rsidR="009B19FB" w:rsidRDefault="009B19FB" w:rsidP="009B19FB"/>
    <w:p w14:paraId="4724EE1D" w14:textId="77777777" w:rsidR="009B19FB" w:rsidRPr="00E329CA" w:rsidRDefault="009B19FB" w:rsidP="009B19FB">
      <w:r>
        <w:t>Note that this January 2019 revision is based on the results of the January 19</w:t>
      </w:r>
      <w:r w:rsidRPr="00401763">
        <w:rPr>
          <w:vertAlign w:val="superscript"/>
        </w:rPr>
        <w:t>th</w:t>
      </w:r>
      <w:r>
        <w:t xml:space="preserve"> Annual Meeting election results.  The election resulted in a change in the person holding the office of President which is now Diann Wilson.  – Diane B. Revell, Secretary, Hawaii Writers Guild</w:t>
      </w:r>
    </w:p>
    <w:p w14:paraId="4B695430" w14:textId="6FE15A0A" w:rsidR="00B31442" w:rsidRPr="00CA4C9B" w:rsidRDefault="00B31442"/>
    <w:sectPr w:rsidR="00B31442" w:rsidRPr="00CA4C9B" w:rsidSect="005420D0">
      <w:head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A646" w14:textId="77777777" w:rsidR="00E329CA" w:rsidRPr="00E329CA" w:rsidRDefault="00B0603C" w:rsidP="00E329CA">
    <w:pPr>
      <w:pStyle w:val="Header"/>
      <w:jc w:val="center"/>
      <w:rPr>
        <w:rFonts w:ascii="Times New Roman" w:hAnsi="Times New Roman" w:cs="Times New Roman"/>
        <w:sz w:val="24"/>
      </w:rPr>
    </w:pPr>
    <w:r w:rsidRPr="00E329CA">
      <w:rPr>
        <w:rFonts w:ascii="Times New Roman" w:hAnsi="Times New Roman" w:cs="Times New Roman"/>
        <w:sz w:val="24"/>
      </w:rPr>
      <w:t>Hawaii Writers Guild – Bank Account Signature Authority</w:t>
    </w:r>
    <w:r>
      <w:rPr>
        <w:rFonts w:ascii="Times New Roman" w:hAnsi="Times New Roman" w:cs="Times New Roman"/>
        <w:sz w:val="24"/>
      </w:rPr>
      <w:tab/>
    </w:r>
    <w:r w:rsidRPr="00B36D2F">
      <w:rPr>
        <w:rFonts w:ascii="Times New Roman" w:hAnsi="Times New Roman" w:cs="Times New Roman"/>
        <w:b/>
        <w:i/>
        <w:sz w:val="24"/>
      </w:rPr>
      <w:t>Rev</w:t>
    </w:r>
    <w:r w:rsidRPr="00B36D2F">
      <w:rPr>
        <w:rFonts w:ascii="Times New Roman" w:hAnsi="Times New Roman" w:cs="Times New Roman"/>
        <w:b/>
        <w:i/>
        <w:sz w:val="24"/>
      </w:rPr>
      <w:t xml:space="preserve">ision </w:t>
    </w:r>
    <w:r>
      <w:rPr>
        <w:rFonts w:ascii="Times New Roman" w:hAnsi="Times New Roman" w:cs="Times New Roman"/>
        <w:b/>
        <w:i/>
        <w:sz w:val="24"/>
      </w:rPr>
      <w:t>January 24</w:t>
    </w:r>
    <w:r>
      <w:rPr>
        <w:rFonts w:ascii="Times New Roman" w:hAnsi="Times New Roman" w:cs="Times New Roman"/>
        <w:b/>
        <w:i/>
        <w:sz w:val="24"/>
      </w:rPr>
      <w:t>,</w:t>
    </w:r>
    <w:r w:rsidRPr="00B36D2F">
      <w:rPr>
        <w:rFonts w:ascii="Times New Roman" w:hAnsi="Times New Roman" w:cs="Times New Roman"/>
        <w:b/>
        <w:i/>
        <w:sz w:val="24"/>
      </w:rPr>
      <w:t xml:space="preserve"> 201</w:t>
    </w:r>
    <w:r>
      <w:rPr>
        <w:rFonts w:ascii="Times New Roman" w:hAnsi="Times New Roman" w:cs="Times New Roman"/>
        <w:b/>
        <w:i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30900"/>
    <w:rsid w:val="0005304A"/>
    <w:rsid w:val="00080EB0"/>
    <w:rsid w:val="00083024"/>
    <w:rsid w:val="00083E08"/>
    <w:rsid w:val="000A5042"/>
    <w:rsid w:val="000A7F26"/>
    <w:rsid w:val="000C7620"/>
    <w:rsid w:val="000D5721"/>
    <w:rsid w:val="000E0CC4"/>
    <w:rsid w:val="000F3765"/>
    <w:rsid w:val="000F6B1D"/>
    <w:rsid w:val="00111D71"/>
    <w:rsid w:val="001362EF"/>
    <w:rsid w:val="001423B1"/>
    <w:rsid w:val="00146E7C"/>
    <w:rsid w:val="00154FDC"/>
    <w:rsid w:val="00155EE9"/>
    <w:rsid w:val="0018316C"/>
    <w:rsid w:val="001872F0"/>
    <w:rsid w:val="00196AA8"/>
    <w:rsid w:val="001B0CC6"/>
    <w:rsid w:val="001B21C4"/>
    <w:rsid w:val="001C1FC6"/>
    <w:rsid w:val="001C2C25"/>
    <w:rsid w:val="001D4FFB"/>
    <w:rsid w:val="001E2C39"/>
    <w:rsid w:val="001F0EF0"/>
    <w:rsid w:val="001F401E"/>
    <w:rsid w:val="002245BA"/>
    <w:rsid w:val="00226783"/>
    <w:rsid w:val="00265B20"/>
    <w:rsid w:val="00266036"/>
    <w:rsid w:val="0027292A"/>
    <w:rsid w:val="00287816"/>
    <w:rsid w:val="002B7E37"/>
    <w:rsid w:val="002D71F9"/>
    <w:rsid w:val="002E5B55"/>
    <w:rsid w:val="00311D4F"/>
    <w:rsid w:val="00326A05"/>
    <w:rsid w:val="00326FC5"/>
    <w:rsid w:val="0033242F"/>
    <w:rsid w:val="003809AB"/>
    <w:rsid w:val="00383C60"/>
    <w:rsid w:val="00384F71"/>
    <w:rsid w:val="0038672E"/>
    <w:rsid w:val="00394ED0"/>
    <w:rsid w:val="003A6510"/>
    <w:rsid w:val="003B3988"/>
    <w:rsid w:val="003B6CCB"/>
    <w:rsid w:val="003D25FB"/>
    <w:rsid w:val="003D5914"/>
    <w:rsid w:val="003D728F"/>
    <w:rsid w:val="003F1717"/>
    <w:rsid w:val="00417ACE"/>
    <w:rsid w:val="00421A66"/>
    <w:rsid w:val="0042425B"/>
    <w:rsid w:val="00430A85"/>
    <w:rsid w:val="00442F37"/>
    <w:rsid w:val="004507F7"/>
    <w:rsid w:val="00470EA6"/>
    <w:rsid w:val="00477DF8"/>
    <w:rsid w:val="00485423"/>
    <w:rsid w:val="004A40B5"/>
    <w:rsid w:val="004B2A1B"/>
    <w:rsid w:val="004B5BC8"/>
    <w:rsid w:val="004C65D0"/>
    <w:rsid w:val="004D2E77"/>
    <w:rsid w:val="00523599"/>
    <w:rsid w:val="00525904"/>
    <w:rsid w:val="00525D28"/>
    <w:rsid w:val="00531793"/>
    <w:rsid w:val="00536296"/>
    <w:rsid w:val="0054178F"/>
    <w:rsid w:val="00542C51"/>
    <w:rsid w:val="00542E19"/>
    <w:rsid w:val="00551944"/>
    <w:rsid w:val="00556E92"/>
    <w:rsid w:val="00565D79"/>
    <w:rsid w:val="00566261"/>
    <w:rsid w:val="005815E3"/>
    <w:rsid w:val="00584E59"/>
    <w:rsid w:val="005958F9"/>
    <w:rsid w:val="005A18F5"/>
    <w:rsid w:val="005A22A1"/>
    <w:rsid w:val="005A5775"/>
    <w:rsid w:val="005B361B"/>
    <w:rsid w:val="005B5E46"/>
    <w:rsid w:val="005B65C1"/>
    <w:rsid w:val="005C2A10"/>
    <w:rsid w:val="005C55D1"/>
    <w:rsid w:val="005C6084"/>
    <w:rsid w:val="005D5DAE"/>
    <w:rsid w:val="005D73A5"/>
    <w:rsid w:val="00602D5F"/>
    <w:rsid w:val="00610FCB"/>
    <w:rsid w:val="00611DBB"/>
    <w:rsid w:val="00612CF1"/>
    <w:rsid w:val="00695F15"/>
    <w:rsid w:val="00696FE5"/>
    <w:rsid w:val="006A62EC"/>
    <w:rsid w:val="006B682C"/>
    <w:rsid w:val="006D2781"/>
    <w:rsid w:val="006E042D"/>
    <w:rsid w:val="006E5A9F"/>
    <w:rsid w:val="00703814"/>
    <w:rsid w:val="00711EF1"/>
    <w:rsid w:val="0071296B"/>
    <w:rsid w:val="00725F6B"/>
    <w:rsid w:val="00726539"/>
    <w:rsid w:val="007332BF"/>
    <w:rsid w:val="00783CE1"/>
    <w:rsid w:val="00784483"/>
    <w:rsid w:val="007A1E45"/>
    <w:rsid w:val="007A48CF"/>
    <w:rsid w:val="007B3240"/>
    <w:rsid w:val="007C0D44"/>
    <w:rsid w:val="007D2A27"/>
    <w:rsid w:val="007D43AA"/>
    <w:rsid w:val="007E4190"/>
    <w:rsid w:val="00816BEF"/>
    <w:rsid w:val="00827A11"/>
    <w:rsid w:val="00831997"/>
    <w:rsid w:val="008328CD"/>
    <w:rsid w:val="00834CCA"/>
    <w:rsid w:val="0086608C"/>
    <w:rsid w:val="00882D41"/>
    <w:rsid w:val="008A1FB0"/>
    <w:rsid w:val="008A4AFB"/>
    <w:rsid w:val="008A5B02"/>
    <w:rsid w:val="008C1963"/>
    <w:rsid w:val="008E4F75"/>
    <w:rsid w:val="008F478F"/>
    <w:rsid w:val="00900D6D"/>
    <w:rsid w:val="00910AE1"/>
    <w:rsid w:val="00913447"/>
    <w:rsid w:val="00916535"/>
    <w:rsid w:val="0093041F"/>
    <w:rsid w:val="00931064"/>
    <w:rsid w:val="009314C5"/>
    <w:rsid w:val="009712C3"/>
    <w:rsid w:val="00973A8C"/>
    <w:rsid w:val="00976115"/>
    <w:rsid w:val="009816A2"/>
    <w:rsid w:val="00981B83"/>
    <w:rsid w:val="009B19FB"/>
    <w:rsid w:val="009B5BB7"/>
    <w:rsid w:val="009C4323"/>
    <w:rsid w:val="009C70E6"/>
    <w:rsid w:val="009D349A"/>
    <w:rsid w:val="009D3C51"/>
    <w:rsid w:val="009F6E71"/>
    <w:rsid w:val="00A038DD"/>
    <w:rsid w:val="00A04145"/>
    <w:rsid w:val="00A2712C"/>
    <w:rsid w:val="00A30B9F"/>
    <w:rsid w:val="00A460C6"/>
    <w:rsid w:val="00A5483B"/>
    <w:rsid w:val="00A642CC"/>
    <w:rsid w:val="00A65B9D"/>
    <w:rsid w:val="00A81B42"/>
    <w:rsid w:val="00A94ADF"/>
    <w:rsid w:val="00A95095"/>
    <w:rsid w:val="00AA1291"/>
    <w:rsid w:val="00AA6DE1"/>
    <w:rsid w:val="00AA7CF4"/>
    <w:rsid w:val="00AB2934"/>
    <w:rsid w:val="00AB4E6B"/>
    <w:rsid w:val="00AB5AF8"/>
    <w:rsid w:val="00AD29A5"/>
    <w:rsid w:val="00AD7DF4"/>
    <w:rsid w:val="00B011DA"/>
    <w:rsid w:val="00B0603C"/>
    <w:rsid w:val="00B06509"/>
    <w:rsid w:val="00B2375D"/>
    <w:rsid w:val="00B25ED5"/>
    <w:rsid w:val="00B31442"/>
    <w:rsid w:val="00B37E44"/>
    <w:rsid w:val="00B71980"/>
    <w:rsid w:val="00B85175"/>
    <w:rsid w:val="00B95097"/>
    <w:rsid w:val="00BA6846"/>
    <w:rsid w:val="00BA7225"/>
    <w:rsid w:val="00BE79E9"/>
    <w:rsid w:val="00C015BD"/>
    <w:rsid w:val="00C0452D"/>
    <w:rsid w:val="00C052F8"/>
    <w:rsid w:val="00C148FE"/>
    <w:rsid w:val="00C255B9"/>
    <w:rsid w:val="00C25EE4"/>
    <w:rsid w:val="00C456E0"/>
    <w:rsid w:val="00C53D04"/>
    <w:rsid w:val="00C651B1"/>
    <w:rsid w:val="00C74FCD"/>
    <w:rsid w:val="00C921C1"/>
    <w:rsid w:val="00CA4C9B"/>
    <w:rsid w:val="00CE51F2"/>
    <w:rsid w:val="00D01A8F"/>
    <w:rsid w:val="00D02591"/>
    <w:rsid w:val="00D05A9B"/>
    <w:rsid w:val="00D1064C"/>
    <w:rsid w:val="00D24A8B"/>
    <w:rsid w:val="00D26D58"/>
    <w:rsid w:val="00D33352"/>
    <w:rsid w:val="00D377DD"/>
    <w:rsid w:val="00D457EE"/>
    <w:rsid w:val="00D67C3E"/>
    <w:rsid w:val="00D70467"/>
    <w:rsid w:val="00D90B00"/>
    <w:rsid w:val="00D9332B"/>
    <w:rsid w:val="00DA42EC"/>
    <w:rsid w:val="00DB7FE3"/>
    <w:rsid w:val="00DC145E"/>
    <w:rsid w:val="00DD3542"/>
    <w:rsid w:val="00DE1825"/>
    <w:rsid w:val="00E10853"/>
    <w:rsid w:val="00E147CD"/>
    <w:rsid w:val="00E154BE"/>
    <w:rsid w:val="00E458A5"/>
    <w:rsid w:val="00E52C16"/>
    <w:rsid w:val="00E551C9"/>
    <w:rsid w:val="00E6247C"/>
    <w:rsid w:val="00E641EC"/>
    <w:rsid w:val="00E819BF"/>
    <w:rsid w:val="00E822E1"/>
    <w:rsid w:val="00E878B6"/>
    <w:rsid w:val="00E87AF9"/>
    <w:rsid w:val="00EA2FCC"/>
    <w:rsid w:val="00EA394B"/>
    <w:rsid w:val="00EB40AA"/>
    <w:rsid w:val="00ED3E47"/>
    <w:rsid w:val="00F0785E"/>
    <w:rsid w:val="00F13747"/>
    <w:rsid w:val="00F1685F"/>
    <w:rsid w:val="00F27526"/>
    <w:rsid w:val="00F3474D"/>
    <w:rsid w:val="00F57AE2"/>
    <w:rsid w:val="00F70E99"/>
    <w:rsid w:val="00F7731C"/>
    <w:rsid w:val="00F850E5"/>
    <w:rsid w:val="00FD4961"/>
    <w:rsid w:val="00FF25E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B19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B"/>
  </w:style>
  <w:style w:type="table" w:styleId="TableGrid">
    <w:name w:val="Table Grid"/>
    <w:basedOn w:val="TableNormal"/>
    <w:uiPriority w:val="39"/>
    <w:rsid w:val="009B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5</cp:revision>
  <cp:lastPrinted>2019-01-25T00:01:00Z</cp:lastPrinted>
  <dcterms:created xsi:type="dcterms:W3CDTF">2019-01-25T00:00:00Z</dcterms:created>
  <dcterms:modified xsi:type="dcterms:W3CDTF">2019-01-25T00:02:00Z</dcterms:modified>
</cp:coreProperties>
</file>