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BADAE" w14:textId="4F42E8E8" w:rsidR="00450F65" w:rsidRDefault="00083024" w:rsidP="008A4D0F">
      <w:pPr>
        <w:pBdr>
          <w:top w:val="single" w:sz="4" w:space="0" w:color="auto"/>
          <w:left w:val="single" w:sz="4" w:space="4" w:color="auto"/>
          <w:bottom w:val="single" w:sz="4" w:space="1" w:color="auto"/>
          <w:right w:val="single" w:sz="4" w:space="4" w:color="auto"/>
        </w:pBdr>
        <w:tabs>
          <w:tab w:val="right" w:pos="9936"/>
        </w:tabs>
        <w:rPr>
          <w:rFonts w:ascii="Arial" w:hAnsi="Arial" w:cs="Arial"/>
          <w:b/>
          <w:sz w:val="28"/>
          <w:szCs w:val="28"/>
        </w:rPr>
      </w:pPr>
      <w:r>
        <w:rPr>
          <w:rFonts w:ascii="Arial" w:hAnsi="Arial" w:cs="Arial"/>
          <w:b/>
          <w:sz w:val="48"/>
          <w:szCs w:val="48"/>
        </w:rPr>
        <w:t>MINUTES</w:t>
      </w:r>
      <w:r>
        <w:rPr>
          <w:rFonts w:ascii="Arial" w:hAnsi="Arial" w:cs="Arial"/>
          <w:b/>
          <w:sz w:val="36"/>
          <w:szCs w:val="36"/>
        </w:rPr>
        <w:t xml:space="preserve">     Hawaii Writers Guild     </w:t>
      </w:r>
      <w:r>
        <w:rPr>
          <w:rFonts w:ascii="Arial" w:hAnsi="Arial" w:cs="Arial"/>
          <w:b/>
          <w:sz w:val="28"/>
          <w:szCs w:val="28"/>
        </w:rPr>
        <w:t xml:space="preserve"> </w:t>
      </w:r>
      <w:r w:rsidR="00922A57">
        <w:rPr>
          <w:rFonts w:ascii="Arial" w:hAnsi="Arial" w:cs="Arial"/>
          <w:b/>
          <w:sz w:val="28"/>
          <w:szCs w:val="28"/>
        </w:rPr>
        <w:t>September</w:t>
      </w:r>
      <w:r>
        <w:rPr>
          <w:rFonts w:ascii="Arial" w:hAnsi="Arial" w:cs="Arial"/>
          <w:b/>
          <w:sz w:val="28"/>
          <w:szCs w:val="28"/>
        </w:rPr>
        <w:t xml:space="preserve"> </w:t>
      </w:r>
      <w:r w:rsidR="00922A57">
        <w:rPr>
          <w:rFonts w:ascii="Arial" w:hAnsi="Arial" w:cs="Arial"/>
          <w:b/>
          <w:sz w:val="28"/>
          <w:szCs w:val="28"/>
        </w:rPr>
        <w:t>3</w:t>
      </w:r>
      <w:r>
        <w:rPr>
          <w:rFonts w:ascii="Arial" w:hAnsi="Arial" w:cs="Arial"/>
          <w:b/>
          <w:sz w:val="28"/>
          <w:szCs w:val="28"/>
        </w:rPr>
        <w:t>,</w:t>
      </w:r>
      <w:r w:rsidRPr="00274D75">
        <w:rPr>
          <w:rFonts w:ascii="Arial" w:hAnsi="Arial" w:cs="Arial"/>
          <w:b/>
          <w:sz w:val="28"/>
          <w:szCs w:val="28"/>
        </w:rPr>
        <w:t xml:space="preserve"> 201</w:t>
      </w:r>
      <w:r w:rsidR="00D93A7B">
        <w:rPr>
          <w:rFonts w:ascii="Arial" w:hAnsi="Arial" w:cs="Arial"/>
          <w:b/>
          <w:sz w:val="28"/>
          <w:szCs w:val="28"/>
        </w:rPr>
        <w:t>9</w:t>
      </w:r>
      <w:r>
        <w:rPr>
          <w:rFonts w:ascii="Arial" w:hAnsi="Arial" w:cs="Arial"/>
          <w:b/>
          <w:sz w:val="28"/>
          <w:szCs w:val="28"/>
        </w:rPr>
        <w:tab/>
      </w:r>
    </w:p>
    <w:p w14:paraId="75C6C511" w14:textId="4844EA56" w:rsidR="00083024" w:rsidRDefault="00083024" w:rsidP="00083024">
      <w:r>
        <w:t>Hawaii Writers Guild (HWG) Board of Directors (BOD) Meeting</w:t>
      </w:r>
    </w:p>
    <w:p w14:paraId="65830F71" w14:textId="7E372445" w:rsidR="00083024" w:rsidRDefault="00083024" w:rsidP="00083024">
      <w:r>
        <w:t xml:space="preserve">Held at </w:t>
      </w:r>
      <w:r w:rsidR="00353081">
        <w:t>Tutu’s House</w:t>
      </w:r>
    </w:p>
    <w:p w14:paraId="6FF43C09" w14:textId="77777777" w:rsidR="00083024" w:rsidRDefault="00083024"/>
    <w:p w14:paraId="07B02B3F" w14:textId="77777777" w:rsidR="00083024" w:rsidRDefault="00083024" w:rsidP="00083024">
      <w:r>
        <w:t xml:space="preserve">Officers and Directors of the Guild present: </w:t>
      </w:r>
    </w:p>
    <w:p w14:paraId="6A68A411" w14:textId="3753100C" w:rsidR="006929BB" w:rsidRDefault="004E583E" w:rsidP="00365065">
      <w:pPr>
        <w:ind w:left="720"/>
      </w:pPr>
      <w:r>
        <w:t xml:space="preserve">Bruce Stern – </w:t>
      </w:r>
      <w:r w:rsidRPr="004E583E">
        <w:rPr>
          <w:i/>
        </w:rPr>
        <w:t>Vice President</w:t>
      </w:r>
      <w:r>
        <w:t xml:space="preserve">, </w:t>
      </w:r>
      <w:r w:rsidR="00083024">
        <w:t xml:space="preserve">Diane Revell – </w:t>
      </w:r>
      <w:r w:rsidR="00083024" w:rsidRPr="00F0785E">
        <w:rPr>
          <w:i/>
        </w:rPr>
        <w:t>Secretary</w:t>
      </w:r>
      <w:r w:rsidR="008464D0">
        <w:t>,</w:t>
      </w:r>
      <w:r w:rsidR="007D6BAF">
        <w:t xml:space="preserve"> </w:t>
      </w:r>
      <w:r w:rsidR="00262D9B">
        <w:t xml:space="preserve">Duncan Dempster – </w:t>
      </w:r>
      <w:r w:rsidR="00262D9B">
        <w:rPr>
          <w:i/>
        </w:rPr>
        <w:t xml:space="preserve">Webmaster </w:t>
      </w:r>
      <w:r w:rsidR="00F0340B">
        <w:rPr>
          <w:i/>
        </w:rPr>
        <w:t>Director</w:t>
      </w:r>
      <w:r w:rsidR="00F0340B">
        <w:t>, Joy</w:t>
      </w:r>
      <w:r w:rsidR="003B5DF8">
        <w:t xml:space="preserve"> Fisher </w:t>
      </w:r>
      <w:r>
        <w:t>–</w:t>
      </w:r>
      <w:r w:rsidR="003B5DF8">
        <w:t xml:space="preserve"> </w:t>
      </w:r>
      <w:r w:rsidR="003B5DF8" w:rsidRPr="004E583E">
        <w:rPr>
          <w:i/>
        </w:rPr>
        <w:t>P</w:t>
      </w:r>
      <w:r w:rsidRPr="004E583E">
        <w:rPr>
          <w:i/>
        </w:rPr>
        <w:t>ublic Relations Director</w:t>
      </w:r>
      <w:r>
        <w:t xml:space="preserve">, </w:t>
      </w:r>
      <w:r w:rsidR="00365065">
        <w:t xml:space="preserve">Louise </w:t>
      </w:r>
      <w:proofErr w:type="spellStart"/>
      <w:r w:rsidR="00365065">
        <w:t>Riofrio</w:t>
      </w:r>
      <w:proofErr w:type="spellEnd"/>
      <w:r w:rsidR="00365065">
        <w:t xml:space="preserve"> </w:t>
      </w:r>
      <w:r w:rsidR="00083024">
        <w:t>–</w:t>
      </w:r>
      <w:r w:rsidR="00882D41">
        <w:t xml:space="preserve"> </w:t>
      </w:r>
      <w:r w:rsidR="00365065">
        <w:rPr>
          <w:i/>
        </w:rPr>
        <w:t>Event</w:t>
      </w:r>
      <w:r w:rsidR="00D6677B">
        <w:rPr>
          <w:i/>
        </w:rPr>
        <w:t>s</w:t>
      </w:r>
      <w:r w:rsidR="00677E60">
        <w:rPr>
          <w:i/>
        </w:rPr>
        <w:t xml:space="preserve"> Director</w:t>
      </w:r>
    </w:p>
    <w:p w14:paraId="26939E94" w14:textId="77777777" w:rsidR="00083024" w:rsidRDefault="00083024" w:rsidP="00083024">
      <w:r>
        <w:t>Others Present:</w:t>
      </w:r>
    </w:p>
    <w:p w14:paraId="64788941" w14:textId="463E2BF7" w:rsidR="00E55171" w:rsidRDefault="00FA3AFF" w:rsidP="00B20074">
      <w:pPr>
        <w:ind w:left="720"/>
      </w:pPr>
      <w:r>
        <w:t xml:space="preserve">Jim Gibbons, </w:t>
      </w:r>
      <w:r w:rsidR="00922A57">
        <w:t>Cheryl Ann</w:t>
      </w:r>
      <w:r w:rsidR="00B83012">
        <w:t xml:space="preserve"> Farrell</w:t>
      </w:r>
      <w:r w:rsidR="00B13102">
        <w:t xml:space="preserve"> (remotely via Zoom)</w:t>
      </w:r>
    </w:p>
    <w:p w14:paraId="4EF3A1D2" w14:textId="77777777" w:rsidR="00083024" w:rsidRDefault="00083024" w:rsidP="00083024"/>
    <w:p w14:paraId="7393CCF4" w14:textId="445EE630" w:rsidR="000C7620" w:rsidRDefault="000C7620" w:rsidP="00083024">
      <w:r>
        <w:t xml:space="preserve">[Note: Items in </w:t>
      </w:r>
      <w:r w:rsidRPr="000C7620">
        <w:rPr>
          <w:b/>
        </w:rPr>
        <w:t>bold</w:t>
      </w:r>
      <w:r>
        <w:t xml:space="preserve"> indicate decisions made or actions required.</w:t>
      </w:r>
      <w:r w:rsidR="00AB4A35">
        <w:t xml:space="preserve"> Items in square brackets are usually information that became available after the meeting had been adjourned.</w:t>
      </w:r>
      <w:r>
        <w:t>]</w:t>
      </w:r>
    </w:p>
    <w:p w14:paraId="402AB1BF" w14:textId="77777777" w:rsidR="009B0E81" w:rsidRDefault="009B0E81" w:rsidP="009B0E81"/>
    <w:p w14:paraId="75AA0171" w14:textId="2BE8440B" w:rsidR="00A453E6" w:rsidRDefault="00EF39DC" w:rsidP="009B0E81">
      <w:r>
        <w:t xml:space="preserve">The </w:t>
      </w:r>
      <w:r w:rsidR="002C6A00">
        <w:t xml:space="preserve">meeting </w:t>
      </w:r>
      <w:r w:rsidR="00DD44C5">
        <w:t>was called to order</w:t>
      </w:r>
      <w:r w:rsidR="00B20074">
        <w:t xml:space="preserve"> </w:t>
      </w:r>
      <w:r w:rsidR="001E75E2">
        <w:t xml:space="preserve">by </w:t>
      </w:r>
      <w:r w:rsidR="00744608">
        <w:t xml:space="preserve">Vice </w:t>
      </w:r>
      <w:r w:rsidR="001E75E2">
        <w:t xml:space="preserve">President </w:t>
      </w:r>
      <w:r w:rsidR="00744608">
        <w:t>Bruce Stern</w:t>
      </w:r>
      <w:r w:rsidR="001E75E2">
        <w:t xml:space="preserve"> </w:t>
      </w:r>
      <w:r w:rsidR="00B20074">
        <w:t>at 1:</w:t>
      </w:r>
      <w:r w:rsidR="00E76141">
        <w:t>1</w:t>
      </w:r>
      <w:r w:rsidR="00B20074">
        <w:t>0pm</w:t>
      </w:r>
      <w:r>
        <w:t xml:space="preserve"> </w:t>
      </w:r>
      <w:r w:rsidR="00B20074">
        <w:t>with</w:t>
      </w:r>
      <w:r w:rsidR="00900992">
        <w:t xml:space="preserve"> “</w:t>
      </w:r>
      <w:r w:rsidR="001D6450">
        <w:t>Zoom</w:t>
      </w:r>
      <w:r w:rsidR="00900992">
        <w:t xml:space="preserve">” </w:t>
      </w:r>
      <w:r w:rsidR="001D6450">
        <w:t xml:space="preserve">running on the Tutu’s </w:t>
      </w:r>
      <w:r w:rsidR="007E033C">
        <w:t>H</w:t>
      </w:r>
      <w:r w:rsidR="001D6450">
        <w:t>ouse</w:t>
      </w:r>
      <w:r w:rsidR="007E033C">
        <w:t>’s</w:t>
      </w:r>
      <w:r w:rsidR="001D6450">
        <w:t xml:space="preserve"> computer and large screen </w:t>
      </w:r>
      <w:r w:rsidR="00900992">
        <w:t xml:space="preserve">to allow other Board </w:t>
      </w:r>
      <w:r w:rsidR="00E83F4F">
        <w:t xml:space="preserve">and Guild </w:t>
      </w:r>
      <w:r w:rsidR="00900992">
        <w:t>members to join remotely</w:t>
      </w:r>
      <w:r w:rsidR="00E76141">
        <w:t>.</w:t>
      </w:r>
      <w:r w:rsidR="00B93D20">
        <w:t xml:space="preserve"> </w:t>
      </w:r>
      <w:r w:rsidR="00E76141">
        <w:t>One of</w:t>
      </w:r>
      <w:r w:rsidR="00157DC7">
        <w:t xml:space="preserve"> </w:t>
      </w:r>
      <w:r w:rsidR="00E76141">
        <w:t>our members from Kauai, Cheryl Ann Farre</w:t>
      </w:r>
      <w:r w:rsidR="001F5BB4">
        <w:t>ll</w:t>
      </w:r>
      <w:r w:rsidR="00157DC7">
        <w:t>,</w:t>
      </w:r>
      <w:r w:rsidR="001F5BB4">
        <w:t xml:space="preserve"> </w:t>
      </w:r>
      <w:r w:rsidR="00B93D20">
        <w:t>joined today via internet.</w:t>
      </w:r>
      <w:r w:rsidR="00BB43BD">
        <w:t xml:space="preserve">  We did have a conference </w:t>
      </w:r>
      <w:r w:rsidR="00167DF1">
        <w:t>microphone</w:t>
      </w:r>
      <w:r w:rsidR="00BB43BD">
        <w:t xml:space="preserve"> to better ensure those who do participate </w:t>
      </w:r>
      <w:r w:rsidR="00056035">
        <w:t>remotely</w:t>
      </w:r>
      <w:r w:rsidR="00167DF1">
        <w:t xml:space="preserve"> will hear all the speakers in the room </w:t>
      </w:r>
      <w:r w:rsidR="00157DC7">
        <w:t>but had to adjust the volum</w:t>
      </w:r>
      <w:r w:rsidR="00F67EFD">
        <w:t>e to make it okay</w:t>
      </w:r>
      <w:r w:rsidR="00943483">
        <w:t>.</w:t>
      </w:r>
      <w:r w:rsidR="00F67EFD">
        <w:t xml:space="preserve">  The meeting started a bit late until Joy and Louise joined us as </w:t>
      </w:r>
      <w:r w:rsidR="003C72F9">
        <w:t>otherwise,</w:t>
      </w:r>
      <w:r w:rsidR="00F67EFD">
        <w:t xml:space="preserve"> we would not have had a quorum </w:t>
      </w:r>
      <w:r w:rsidR="003C72F9">
        <w:t xml:space="preserve">(minimum of five) </w:t>
      </w:r>
      <w:r w:rsidR="00F67EFD">
        <w:t>to do official business and we had some items on the agenda that required Board approval.</w:t>
      </w:r>
    </w:p>
    <w:p w14:paraId="0A68EE35" w14:textId="77777777" w:rsidR="00A453E6" w:rsidRPr="00FE2B22" w:rsidRDefault="00A453E6" w:rsidP="009B0E81">
      <w:pPr>
        <w:rPr>
          <w:color w:val="FF0000"/>
        </w:rPr>
      </w:pPr>
    </w:p>
    <w:p w14:paraId="150A53D4" w14:textId="5F6ECAD3" w:rsidR="009B0E81" w:rsidRDefault="009B0E81" w:rsidP="009B0E81">
      <w:r w:rsidRPr="000569FB">
        <w:t xml:space="preserve">The Secretary, </w:t>
      </w:r>
      <w:r w:rsidRPr="00982F9F">
        <w:t>Diane</w:t>
      </w:r>
      <w:r w:rsidR="00A44F8B">
        <w:t xml:space="preserve"> Revell</w:t>
      </w:r>
      <w:r w:rsidRPr="00982F9F">
        <w:t>, requested the</w:t>
      </w:r>
      <w:r w:rsidRPr="00982F9F">
        <w:rPr>
          <w:b/>
        </w:rPr>
        <w:t xml:space="preserve"> </w:t>
      </w:r>
      <w:r w:rsidR="00FE2B22">
        <w:rPr>
          <w:b/>
        </w:rPr>
        <w:t>August</w:t>
      </w:r>
      <w:r w:rsidR="007E51CE">
        <w:rPr>
          <w:b/>
        </w:rPr>
        <w:t xml:space="preserve"> </w:t>
      </w:r>
      <w:r w:rsidR="00FE2B22">
        <w:rPr>
          <w:b/>
        </w:rPr>
        <w:t>6</w:t>
      </w:r>
      <w:r w:rsidR="00FE2B22">
        <w:rPr>
          <w:b/>
          <w:vertAlign w:val="superscript"/>
        </w:rPr>
        <w:t>th</w:t>
      </w:r>
      <w:r w:rsidR="004259EC" w:rsidRPr="00982F9F">
        <w:rPr>
          <w:b/>
        </w:rPr>
        <w:t xml:space="preserve"> </w:t>
      </w:r>
      <w:r w:rsidRPr="00982F9F">
        <w:rPr>
          <w:b/>
        </w:rPr>
        <w:t xml:space="preserve">Board meeting </w:t>
      </w:r>
      <w:r w:rsidR="004F4653" w:rsidRPr="00982F9F">
        <w:rPr>
          <w:b/>
        </w:rPr>
        <w:t xml:space="preserve">minutes </w:t>
      </w:r>
      <w:r w:rsidRPr="00D90A8D">
        <w:rPr>
          <w:b/>
        </w:rPr>
        <w:t>be moved to be approved</w:t>
      </w:r>
      <w:r w:rsidR="00D7047C" w:rsidRPr="00BA49E2">
        <w:rPr>
          <w:b/>
        </w:rPr>
        <w:t xml:space="preserve"> </w:t>
      </w:r>
      <w:r w:rsidR="002B2CF8">
        <w:rPr>
          <w:b/>
        </w:rPr>
        <w:t>and</w:t>
      </w:r>
      <w:r w:rsidR="00D9625E">
        <w:rPr>
          <w:b/>
        </w:rPr>
        <w:t xml:space="preserve"> the</w:t>
      </w:r>
      <w:r w:rsidR="00D7047C" w:rsidRPr="00BA49E2">
        <w:rPr>
          <w:b/>
        </w:rPr>
        <w:t xml:space="preserve"> meeting minutes</w:t>
      </w:r>
      <w:r w:rsidR="00D7047C">
        <w:t xml:space="preserve"> </w:t>
      </w:r>
      <w:r w:rsidRPr="00982F9F">
        <w:rPr>
          <w:b/>
        </w:rPr>
        <w:t>were approved</w:t>
      </w:r>
      <w:r w:rsidR="000D61ED" w:rsidRPr="00982F9F">
        <w:rPr>
          <w:b/>
        </w:rPr>
        <w:t xml:space="preserve"> </w:t>
      </w:r>
      <w:r w:rsidR="000D61ED" w:rsidRPr="00982F9F">
        <w:t>unanimously</w:t>
      </w:r>
      <w:r w:rsidRPr="00982F9F">
        <w:t xml:space="preserve">.  </w:t>
      </w:r>
      <w:r w:rsidR="009472CA">
        <w:t xml:space="preserve">The minutes </w:t>
      </w:r>
      <w:r w:rsidRPr="00982F9F">
        <w:rPr>
          <w:b/>
        </w:rPr>
        <w:t>will be posted to the Guild’s website</w:t>
      </w:r>
      <w:r w:rsidRPr="00982F9F">
        <w:t xml:space="preserve"> in an archive location for minutes.  When this is done by the Webmaster,</w:t>
      </w:r>
      <w:r w:rsidRPr="00982F9F">
        <w:rPr>
          <w:b/>
        </w:rPr>
        <w:t xml:space="preserve"> the Secretary will send an e-mail to all members with the link</w:t>
      </w:r>
      <w:r w:rsidRPr="00982F9F">
        <w:t xml:space="preserve">.  </w:t>
      </w:r>
    </w:p>
    <w:p w14:paraId="35432A2B" w14:textId="6CB58FA1" w:rsidR="00E43FB5" w:rsidRPr="00BC352E" w:rsidRDefault="00E43FB5" w:rsidP="009B0E81">
      <w:pPr>
        <w:rPr>
          <w:bCs/>
        </w:rPr>
      </w:pPr>
    </w:p>
    <w:p w14:paraId="0AEAC779" w14:textId="3978DA2C" w:rsidR="00C45EF8" w:rsidRDefault="00FE2B22" w:rsidP="00CD10AA">
      <w:pPr>
        <w:rPr>
          <w:b/>
        </w:rPr>
      </w:pPr>
      <w:r>
        <w:rPr>
          <w:bCs/>
        </w:rPr>
        <w:t xml:space="preserve">There were three documents on the agenda for approval.  The first two to be </w:t>
      </w:r>
      <w:r w:rsidR="000E414A">
        <w:rPr>
          <w:bCs/>
        </w:rPr>
        <w:t xml:space="preserve">moved </w:t>
      </w:r>
      <w:r w:rsidR="000E414A" w:rsidRPr="00A70164">
        <w:rPr>
          <w:b/>
        </w:rPr>
        <w:t>for approval and adoption were the Non-discrimination Policy and the Conflict of Interest Policy</w:t>
      </w:r>
      <w:r w:rsidR="00D37598" w:rsidRPr="00BC352E">
        <w:rPr>
          <w:bCs/>
        </w:rPr>
        <w:t>.</w:t>
      </w:r>
      <w:r w:rsidR="00FF10B8">
        <w:rPr>
          <w:bCs/>
        </w:rPr>
        <w:t xml:space="preserve">  There was some discussion, but </w:t>
      </w:r>
      <w:r w:rsidR="00FF10B8" w:rsidRPr="00A77837">
        <w:rPr>
          <w:b/>
        </w:rPr>
        <w:t>no proposed changes and each document was moved</w:t>
      </w:r>
      <w:r w:rsidR="00CC33AD" w:rsidRPr="00A77837">
        <w:rPr>
          <w:b/>
        </w:rPr>
        <w:t xml:space="preserve">, seconded and </w:t>
      </w:r>
      <w:r w:rsidR="00AD3A69" w:rsidRPr="00A77837">
        <w:rPr>
          <w:b/>
        </w:rPr>
        <w:t>unan</w:t>
      </w:r>
      <w:r w:rsidR="00342AD8" w:rsidRPr="00A77837">
        <w:rPr>
          <w:b/>
        </w:rPr>
        <w:t>i</w:t>
      </w:r>
      <w:r w:rsidR="00CC33AD" w:rsidRPr="00A77837">
        <w:rPr>
          <w:b/>
        </w:rPr>
        <w:t xml:space="preserve">mously </w:t>
      </w:r>
      <w:r w:rsidR="00342AD8" w:rsidRPr="00A77837">
        <w:rPr>
          <w:b/>
        </w:rPr>
        <w:t>approved and adopted</w:t>
      </w:r>
      <w:r w:rsidR="00342AD8">
        <w:rPr>
          <w:bCs/>
        </w:rPr>
        <w:t>.</w:t>
      </w:r>
      <w:r w:rsidR="00360D55">
        <w:rPr>
          <w:bCs/>
        </w:rPr>
        <w:t xml:space="preserve">  The third item was the Mission Statement.  There had been multiple </w:t>
      </w:r>
      <w:r w:rsidR="00D1325A">
        <w:rPr>
          <w:bCs/>
        </w:rPr>
        <w:t xml:space="preserve">on-line suggestions for </w:t>
      </w:r>
      <w:r w:rsidR="00A77837">
        <w:rPr>
          <w:bCs/>
        </w:rPr>
        <w:t>changes,</w:t>
      </w:r>
      <w:r w:rsidR="00D1325A">
        <w:rPr>
          <w:bCs/>
        </w:rPr>
        <w:t xml:space="preserve"> and these were discussed with a </w:t>
      </w:r>
      <w:r w:rsidR="00D1325A" w:rsidRPr="00A77837">
        <w:rPr>
          <w:b/>
        </w:rPr>
        <w:t>final version proposed for approval</w:t>
      </w:r>
      <w:r w:rsidR="003D741B" w:rsidRPr="00A77837">
        <w:rPr>
          <w:b/>
        </w:rPr>
        <w:t xml:space="preserve"> that was seconded and unanimously approved and adopted</w:t>
      </w:r>
      <w:r w:rsidR="003D741B">
        <w:rPr>
          <w:bCs/>
        </w:rPr>
        <w:t>.</w:t>
      </w:r>
      <w:r w:rsidR="00CD4B9E">
        <w:rPr>
          <w:bCs/>
        </w:rPr>
        <w:t xml:space="preserve">  </w:t>
      </w:r>
      <w:r w:rsidR="00CD4B9E" w:rsidRPr="00A77837">
        <w:rPr>
          <w:b/>
        </w:rPr>
        <w:t xml:space="preserve">The Mission Statement is as follows: </w:t>
      </w:r>
    </w:p>
    <w:p w14:paraId="6C56A804" w14:textId="77777777" w:rsidR="00B05D62" w:rsidRPr="00A77837" w:rsidRDefault="00B05D62" w:rsidP="00CD10AA">
      <w:pPr>
        <w:rPr>
          <w:b/>
        </w:rPr>
      </w:pPr>
    </w:p>
    <w:p w14:paraId="4F8F1386" w14:textId="6D0599D1" w:rsidR="00744297" w:rsidRPr="00A77837" w:rsidRDefault="00C45EF8" w:rsidP="00C45EF8">
      <w:pPr>
        <w:ind w:left="720"/>
        <w:rPr>
          <w:b/>
          <w:i/>
          <w:iCs/>
        </w:rPr>
      </w:pPr>
      <w:r w:rsidRPr="00A77837">
        <w:rPr>
          <w:b/>
          <w:i/>
          <w:iCs/>
        </w:rPr>
        <w:t>Support writers connected to the Hawaiian Islands to hone their craft and engage with the public to heighten community appreciation for literature, creativity, and the written and spoken arts.</w:t>
      </w:r>
    </w:p>
    <w:p w14:paraId="03CE4438" w14:textId="1B1BD7D0" w:rsidR="00CD3EC1" w:rsidRDefault="00CD3EC1" w:rsidP="009B0E81"/>
    <w:p w14:paraId="1632F446" w14:textId="54675873" w:rsidR="00CD3EC1" w:rsidRDefault="00CD3EC1" w:rsidP="009B0E81">
      <w:r>
        <w:t xml:space="preserve">These three documents were ones that our attorney, Shawn </w:t>
      </w:r>
      <w:proofErr w:type="spellStart"/>
      <w:r>
        <w:t>Nakoa</w:t>
      </w:r>
      <w:proofErr w:type="spellEnd"/>
      <w:r>
        <w:t xml:space="preserve">, has recommended we </w:t>
      </w:r>
      <w:r w:rsidR="008B30FB">
        <w:t xml:space="preserve">create and adopt related to our application to become a 501(c)(3) qualified charity.  Joy had our retainer agreement with the </w:t>
      </w:r>
      <w:r w:rsidR="00B51440">
        <w:t>attorney’s firm to sign, but she wanted to have the Board approve her signing the agreement (vs. having our President who was not available do it).</w:t>
      </w:r>
      <w:r w:rsidR="00512C34">
        <w:t xml:space="preserve">  </w:t>
      </w:r>
      <w:r w:rsidR="00512C34" w:rsidRPr="00E01365">
        <w:rPr>
          <w:b/>
          <w:bCs/>
        </w:rPr>
        <w:t>The Board indicated that Joy as our appointed liaison with the attorney was authorized</w:t>
      </w:r>
      <w:r w:rsidR="00E01365">
        <w:rPr>
          <w:b/>
          <w:bCs/>
        </w:rPr>
        <w:t xml:space="preserve"> to sign</w:t>
      </w:r>
      <w:r w:rsidR="00512C34" w:rsidRPr="00E01365">
        <w:rPr>
          <w:b/>
          <w:bCs/>
        </w:rPr>
        <w:t xml:space="preserve">, but we made it official by </w:t>
      </w:r>
      <w:r w:rsidR="00D924CC" w:rsidRPr="00E01365">
        <w:rPr>
          <w:b/>
          <w:bCs/>
        </w:rPr>
        <w:t xml:space="preserve">having a motion </w:t>
      </w:r>
      <w:r w:rsidR="00331854">
        <w:rPr>
          <w:b/>
          <w:bCs/>
        </w:rPr>
        <w:t>for that</w:t>
      </w:r>
      <w:r w:rsidR="00D924CC" w:rsidRPr="00E01365">
        <w:rPr>
          <w:b/>
          <w:bCs/>
        </w:rPr>
        <w:t xml:space="preserve"> approved unanimously by the Board at today’s </w:t>
      </w:r>
      <w:r w:rsidR="00D924CC" w:rsidRPr="00E01365">
        <w:rPr>
          <w:b/>
          <w:bCs/>
        </w:rPr>
        <w:lastRenderedPageBreak/>
        <w:t>meeting</w:t>
      </w:r>
      <w:r w:rsidR="00D924CC">
        <w:t xml:space="preserve">.  Joy </w:t>
      </w:r>
      <w:r w:rsidR="00D00A1F">
        <w:t xml:space="preserve">would need to send our $1300 check along with the agreement.  As Bob was not in attendance, Duncan agreed to collect the check from Bob later in the week when he had a trip to Hilo planned that would take him near Bob’s home in </w:t>
      </w:r>
      <w:proofErr w:type="spellStart"/>
      <w:r w:rsidR="00D00A1F">
        <w:t>Hakalau</w:t>
      </w:r>
      <w:proofErr w:type="spellEnd"/>
      <w:r w:rsidR="00D00A1F">
        <w:t xml:space="preserve">. </w:t>
      </w:r>
      <w:r w:rsidR="00B01EBE">
        <w:t>He will then give the check to Joy to mail in with the signed</w:t>
      </w:r>
      <w:r w:rsidR="00614F10">
        <w:t xml:space="preserve"> </w:t>
      </w:r>
      <w:r w:rsidR="00B01EBE">
        <w:t>retainer agreement.</w:t>
      </w:r>
      <w:r w:rsidR="00614F10">
        <w:t xml:space="preserve">  </w:t>
      </w:r>
      <w:r w:rsidR="00614F10" w:rsidRPr="00380C4C">
        <w:rPr>
          <w:b/>
          <w:bCs/>
        </w:rPr>
        <w:t xml:space="preserve">Joy provided a copy of the signed agreement to the Secretary for our records.  </w:t>
      </w:r>
      <w:r w:rsidR="00E01365" w:rsidRPr="00380C4C">
        <w:rPr>
          <w:b/>
          <w:bCs/>
        </w:rPr>
        <w:t>Joy</w:t>
      </w:r>
      <w:r w:rsidR="00614F10" w:rsidRPr="00380C4C">
        <w:rPr>
          <w:b/>
          <w:bCs/>
        </w:rPr>
        <w:t xml:space="preserve"> will mail a copy of </w:t>
      </w:r>
      <w:r w:rsidR="001459F4" w:rsidRPr="00380C4C">
        <w:rPr>
          <w:b/>
          <w:bCs/>
        </w:rPr>
        <w:t xml:space="preserve">the Mission Statement, Non-discrimination Policy, and Conflict of Interest Policy documents to </w:t>
      </w:r>
      <w:r w:rsidR="00E01365" w:rsidRPr="00380C4C">
        <w:rPr>
          <w:b/>
          <w:bCs/>
        </w:rPr>
        <w:t xml:space="preserve">Shawn </w:t>
      </w:r>
      <w:proofErr w:type="spellStart"/>
      <w:r w:rsidR="00E01365" w:rsidRPr="00380C4C">
        <w:rPr>
          <w:b/>
          <w:bCs/>
        </w:rPr>
        <w:t>Nakoa</w:t>
      </w:r>
      <w:proofErr w:type="spellEnd"/>
      <w:r w:rsidR="00E01365" w:rsidRPr="00380C4C">
        <w:rPr>
          <w:b/>
          <w:bCs/>
        </w:rPr>
        <w:t xml:space="preserve"> with the retainer agreement and check</w:t>
      </w:r>
      <w:r w:rsidR="00E01365">
        <w:t>.</w:t>
      </w:r>
      <w:r w:rsidR="00F528EA">
        <w:t xml:space="preserve"> </w:t>
      </w:r>
      <w:r w:rsidR="00522057">
        <w:t xml:space="preserve">These documents will also be provided to Duncan to post to our website in the Bylaws area of the </w:t>
      </w:r>
      <w:r w:rsidR="00056140">
        <w:t xml:space="preserve">Guild Business page.  They are provided as </w:t>
      </w:r>
      <w:r w:rsidR="00896EF3">
        <w:t>A</w:t>
      </w:r>
      <w:r w:rsidR="00056140">
        <w:t xml:space="preserve">ttachments </w:t>
      </w:r>
      <w:r w:rsidR="00896EF3">
        <w:t xml:space="preserve">3, 4 and 5 </w:t>
      </w:r>
      <w:r w:rsidR="00056140">
        <w:t>to these minutes.</w:t>
      </w:r>
    </w:p>
    <w:p w14:paraId="7ABC6724" w14:textId="77777777" w:rsidR="00CD3EC1" w:rsidRDefault="00CD3EC1" w:rsidP="009B0E81"/>
    <w:p w14:paraId="34F6395B" w14:textId="2669693F" w:rsidR="008F5570" w:rsidRPr="00666CF4" w:rsidRDefault="0021429A" w:rsidP="009B0E81">
      <w:r>
        <w:t xml:space="preserve">Diane indicated </w:t>
      </w:r>
      <w:r w:rsidR="00B05D62">
        <w:t>a</w:t>
      </w:r>
      <w:r w:rsidRPr="004C6A5A">
        <w:rPr>
          <w:b/>
        </w:rPr>
        <w:t xml:space="preserve"> change</w:t>
      </w:r>
      <w:r w:rsidR="00B05D62">
        <w:rPr>
          <w:b/>
        </w:rPr>
        <w:t xml:space="preserve"> of one addition</w:t>
      </w:r>
      <w:r w:rsidRPr="004C6A5A">
        <w:rPr>
          <w:b/>
        </w:rPr>
        <w:t xml:space="preserve"> in the membership </w:t>
      </w:r>
      <w:r>
        <w:rPr>
          <w:b/>
        </w:rPr>
        <w:t xml:space="preserve">total </w:t>
      </w:r>
      <w:r w:rsidRPr="004C6A5A">
        <w:rPr>
          <w:b/>
        </w:rPr>
        <w:t xml:space="preserve">count since our </w:t>
      </w:r>
      <w:r w:rsidR="00B05D62">
        <w:rPr>
          <w:b/>
        </w:rPr>
        <w:t>August</w:t>
      </w:r>
      <w:r w:rsidRPr="004C6A5A">
        <w:rPr>
          <w:b/>
        </w:rPr>
        <w:t xml:space="preserve"> Board meeting</w:t>
      </w:r>
      <w:r>
        <w:t xml:space="preserve">; currently </w:t>
      </w:r>
      <w:r w:rsidRPr="00E43FB5">
        <w:rPr>
          <w:b/>
        </w:rPr>
        <w:t>5</w:t>
      </w:r>
      <w:r w:rsidR="00052BB8">
        <w:rPr>
          <w:b/>
        </w:rPr>
        <w:t>7</w:t>
      </w:r>
      <w:r w:rsidRPr="00E43FB5">
        <w:rPr>
          <w:b/>
        </w:rPr>
        <w:t xml:space="preserve"> active members</w:t>
      </w:r>
      <w:r>
        <w:rPr>
          <w:b/>
        </w:rPr>
        <w:t xml:space="preserve">.  </w:t>
      </w:r>
      <w:r w:rsidR="003A096C">
        <w:rPr>
          <w:b/>
        </w:rPr>
        <w:t>The increase was from a lapsed member who rejoined.</w:t>
      </w:r>
      <w:r w:rsidR="008212A4">
        <w:rPr>
          <w:b/>
        </w:rPr>
        <w:t xml:space="preserve">  </w:t>
      </w:r>
      <w:r>
        <w:rPr>
          <w:b/>
        </w:rPr>
        <w:t>We also ha</w:t>
      </w:r>
      <w:r w:rsidR="00052BB8">
        <w:rPr>
          <w:b/>
        </w:rPr>
        <w:t>d</w:t>
      </w:r>
      <w:r w:rsidRPr="00E43FB5">
        <w:rPr>
          <w:b/>
        </w:rPr>
        <w:t xml:space="preserve"> </w:t>
      </w:r>
      <w:r>
        <w:rPr>
          <w:b/>
        </w:rPr>
        <w:t>2</w:t>
      </w:r>
      <w:r w:rsidRPr="00E43FB5">
        <w:rPr>
          <w:b/>
        </w:rPr>
        <w:t xml:space="preserve"> pending members</w:t>
      </w:r>
      <w:r w:rsidR="00052BB8">
        <w:rPr>
          <w:b/>
        </w:rPr>
        <w:t>, but they will be dropped as neither have ever paid their dues</w:t>
      </w:r>
      <w:r>
        <w:t xml:space="preserve">.  </w:t>
      </w:r>
      <w:r w:rsidR="00DA12BA">
        <w:t>(</w:t>
      </w:r>
      <w:r>
        <w:t xml:space="preserve">Dues </w:t>
      </w:r>
      <w:r w:rsidR="00EF1D12">
        <w:t>were</w:t>
      </w:r>
      <w:r>
        <w:t xml:space="preserve"> pending as of February 19</w:t>
      </w:r>
      <w:r w:rsidR="00C30207" w:rsidRPr="00AD69C8">
        <w:rPr>
          <w:vertAlign w:val="superscript"/>
        </w:rPr>
        <w:t>th</w:t>
      </w:r>
      <w:r>
        <w:t xml:space="preserve"> </w:t>
      </w:r>
      <w:r w:rsidR="00B45C9F">
        <w:t xml:space="preserve">for </w:t>
      </w:r>
      <w:r>
        <w:t xml:space="preserve">Steven Donovan and </w:t>
      </w:r>
      <w:r w:rsidR="00B45C9F">
        <w:t>as of</w:t>
      </w:r>
      <w:r>
        <w:t xml:space="preserve"> May 10</w:t>
      </w:r>
      <w:r w:rsidRPr="00AD69C8">
        <w:rPr>
          <w:vertAlign w:val="superscript"/>
        </w:rPr>
        <w:t>th</w:t>
      </w:r>
      <w:r w:rsidR="00DA12BA">
        <w:t xml:space="preserve"> for </w:t>
      </w:r>
      <w:r>
        <w:t>Janet Oakley</w:t>
      </w:r>
      <w:r w:rsidR="008212A4">
        <w:t>.</w:t>
      </w:r>
      <w:r>
        <w:t>)  We also ha</w:t>
      </w:r>
      <w:r w:rsidR="009544C5">
        <w:t>d</w:t>
      </w:r>
      <w:r>
        <w:t xml:space="preserve"> </w:t>
      </w:r>
      <w:r w:rsidR="00B461E5">
        <w:rPr>
          <w:b/>
          <w:bCs/>
        </w:rPr>
        <w:t>six</w:t>
      </w:r>
      <w:r w:rsidRPr="00A62C30">
        <w:rPr>
          <w:b/>
          <w:bCs/>
        </w:rPr>
        <w:t xml:space="preserve"> members with delinquent dues in suspension territory (2 to 3 months delinquent)</w:t>
      </w:r>
      <w:r w:rsidR="00A70F7C">
        <w:rPr>
          <w:b/>
          <w:bCs/>
        </w:rPr>
        <w:t xml:space="preserve">, </w:t>
      </w:r>
      <w:r w:rsidR="00214E3B">
        <w:rPr>
          <w:b/>
          <w:bCs/>
        </w:rPr>
        <w:t>two</w:t>
      </w:r>
      <w:r w:rsidR="00A70F7C">
        <w:rPr>
          <w:b/>
          <w:bCs/>
        </w:rPr>
        <w:t xml:space="preserve"> </w:t>
      </w:r>
      <w:r w:rsidR="009544C5">
        <w:rPr>
          <w:b/>
          <w:bCs/>
        </w:rPr>
        <w:t>more</w:t>
      </w:r>
      <w:r w:rsidR="00A70F7C">
        <w:rPr>
          <w:b/>
          <w:bCs/>
        </w:rPr>
        <w:t xml:space="preserve"> than last month</w:t>
      </w:r>
      <w:r w:rsidR="002F6AAC">
        <w:rPr>
          <w:b/>
          <w:bCs/>
        </w:rPr>
        <w:t>;</w:t>
      </w:r>
      <w:r w:rsidR="009544C5">
        <w:rPr>
          <w:b/>
          <w:bCs/>
        </w:rPr>
        <w:t xml:space="preserve"> [we are </w:t>
      </w:r>
      <w:r w:rsidR="00B461E5">
        <w:rPr>
          <w:b/>
          <w:bCs/>
        </w:rPr>
        <w:t>now at five</w:t>
      </w:r>
      <w:r w:rsidR="009544C5">
        <w:rPr>
          <w:b/>
          <w:bCs/>
        </w:rPr>
        <w:t xml:space="preserve"> in suspension territory</w:t>
      </w:r>
      <w:r w:rsidR="003C62DB">
        <w:rPr>
          <w:b/>
          <w:bCs/>
        </w:rPr>
        <w:t xml:space="preserve"> as </w:t>
      </w:r>
      <w:r w:rsidR="008212A4">
        <w:rPr>
          <w:b/>
          <w:bCs/>
        </w:rPr>
        <w:t>one</w:t>
      </w:r>
      <w:r w:rsidR="003C62DB">
        <w:rPr>
          <w:b/>
          <w:bCs/>
        </w:rPr>
        <w:t xml:space="preserve"> paid their dues</w:t>
      </w:r>
      <w:r w:rsidR="008212A4">
        <w:rPr>
          <w:b/>
          <w:bCs/>
        </w:rPr>
        <w:t xml:space="preserve"> </w:t>
      </w:r>
      <w:r w:rsidR="002F6AAC">
        <w:rPr>
          <w:b/>
          <w:bCs/>
        </w:rPr>
        <w:t>shortly after our meeting</w:t>
      </w:r>
      <w:r w:rsidR="00B461E5">
        <w:rPr>
          <w:b/>
          <w:bCs/>
        </w:rPr>
        <w:t xml:space="preserve"> and another indicated payment coming </w:t>
      </w:r>
      <w:r w:rsidR="00A465AC">
        <w:rPr>
          <w:b/>
          <w:bCs/>
        </w:rPr>
        <w:t xml:space="preserve">and if </w:t>
      </w:r>
      <w:r w:rsidR="00B461E5">
        <w:rPr>
          <w:b/>
          <w:bCs/>
        </w:rPr>
        <w:t>so</w:t>
      </w:r>
      <w:r w:rsidR="00A465AC">
        <w:rPr>
          <w:b/>
          <w:bCs/>
        </w:rPr>
        <w:t>,</w:t>
      </w:r>
      <w:r w:rsidR="00B461E5">
        <w:rPr>
          <w:b/>
          <w:bCs/>
        </w:rPr>
        <w:t xml:space="preserve"> it would reduce to four</w:t>
      </w:r>
      <w:r w:rsidR="002F6AAC">
        <w:rPr>
          <w:b/>
          <w:bCs/>
        </w:rPr>
        <w:t>]</w:t>
      </w:r>
      <w:r>
        <w:t xml:space="preserve">.  </w:t>
      </w:r>
    </w:p>
    <w:p w14:paraId="065615E6" w14:textId="77777777" w:rsidR="00A1766F" w:rsidRPr="005023E0" w:rsidRDefault="00A1766F" w:rsidP="009B0E81"/>
    <w:p w14:paraId="7E9CE02A" w14:textId="34F75C05" w:rsidR="005C62F8" w:rsidRDefault="00E162FF" w:rsidP="009B0E81">
      <w:r w:rsidRPr="005023E0">
        <w:rPr>
          <w:b/>
        </w:rPr>
        <w:t>Treasurer</w:t>
      </w:r>
      <w:r w:rsidRPr="005023E0">
        <w:t xml:space="preserve">, </w:t>
      </w:r>
      <w:r w:rsidRPr="00A65B07">
        <w:rPr>
          <w:b/>
        </w:rPr>
        <w:t xml:space="preserve">Bob Lupo, </w:t>
      </w:r>
      <w:r w:rsidR="00666CF4">
        <w:rPr>
          <w:b/>
        </w:rPr>
        <w:t>was unable to attend, but had provided</w:t>
      </w:r>
      <w:r w:rsidR="00E41838" w:rsidRPr="00A65B07">
        <w:rPr>
          <w:b/>
        </w:rPr>
        <w:t xml:space="preserve"> </w:t>
      </w:r>
      <w:r w:rsidR="005A2C4E">
        <w:rPr>
          <w:b/>
        </w:rPr>
        <w:t xml:space="preserve">via e-mail </w:t>
      </w:r>
      <w:r w:rsidR="00FA025B" w:rsidRPr="00A65B07">
        <w:rPr>
          <w:b/>
        </w:rPr>
        <w:t xml:space="preserve">the </w:t>
      </w:r>
      <w:r w:rsidR="00440A71" w:rsidRPr="00A65B07">
        <w:rPr>
          <w:b/>
        </w:rPr>
        <w:t>HWG Treasurer’s Log</w:t>
      </w:r>
      <w:r w:rsidR="007A7D31">
        <w:rPr>
          <w:b/>
        </w:rPr>
        <w:t xml:space="preserve"> for</w:t>
      </w:r>
      <w:r w:rsidR="00440A71" w:rsidRPr="00A65B07">
        <w:rPr>
          <w:b/>
        </w:rPr>
        <w:t xml:space="preserve"> </w:t>
      </w:r>
      <w:r w:rsidR="00E31805">
        <w:rPr>
          <w:b/>
        </w:rPr>
        <w:t>August 1</w:t>
      </w:r>
      <w:r w:rsidR="00036CF6">
        <w:rPr>
          <w:b/>
        </w:rPr>
        <w:t xml:space="preserve"> to</w:t>
      </w:r>
      <w:r w:rsidR="00440A71" w:rsidRPr="00A65B07">
        <w:rPr>
          <w:b/>
        </w:rPr>
        <w:t xml:space="preserve"> </w:t>
      </w:r>
      <w:r w:rsidR="00DE3D39">
        <w:rPr>
          <w:b/>
        </w:rPr>
        <w:t>3</w:t>
      </w:r>
      <w:r w:rsidR="002B14BD">
        <w:rPr>
          <w:b/>
        </w:rPr>
        <w:t>0</w:t>
      </w:r>
      <w:r w:rsidR="00440A71" w:rsidRPr="00A65B07">
        <w:rPr>
          <w:b/>
        </w:rPr>
        <w:t>, 2019</w:t>
      </w:r>
      <w:r w:rsidR="00FA025B" w:rsidRPr="00A65B07">
        <w:rPr>
          <w:b/>
        </w:rPr>
        <w:t xml:space="preserve"> with current bank balance and recent </w:t>
      </w:r>
      <w:r w:rsidR="00C03DA5" w:rsidRPr="00A65B07">
        <w:rPr>
          <w:b/>
        </w:rPr>
        <w:t xml:space="preserve">income/expenditures (Attachment </w:t>
      </w:r>
      <w:r w:rsidR="00036CF6">
        <w:rPr>
          <w:b/>
        </w:rPr>
        <w:t>1</w:t>
      </w:r>
      <w:r w:rsidR="00C03DA5" w:rsidRPr="00A65B07">
        <w:rPr>
          <w:b/>
        </w:rPr>
        <w:t>)</w:t>
      </w:r>
      <w:r w:rsidR="00C03DA5">
        <w:t xml:space="preserve">.  </w:t>
      </w:r>
      <w:r w:rsidR="00036CF6">
        <w:t>This included the payment of dues</w:t>
      </w:r>
      <w:r w:rsidR="00C66F8A">
        <w:t xml:space="preserve"> via </w:t>
      </w:r>
      <w:r w:rsidR="000138BF">
        <w:t xml:space="preserve">check and </w:t>
      </w:r>
      <w:r w:rsidR="00C66F8A">
        <w:t xml:space="preserve">PayPal </w:t>
      </w:r>
      <w:r w:rsidR="00036CF6">
        <w:t xml:space="preserve">owed by </w:t>
      </w:r>
      <w:r w:rsidR="000138BF">
        <w:t>six</w:t>
      </w:r>
      <w:r w:rsidR="00037D9F">
        <w:t xml:space="preserve"> </w:t>
      </w:r>
      <w:r w:rsidR="00036CF6">
        <w:t>members</w:t>
      </w:r>
      <w:r w:rsidR="0005705D">
        <w:t xml:space="preserve">, </w:t>
      </w:r>
      <w:r w:rsidR="004B1117">
        <w:t>payment</w:t>
      </w:r>
      <w:r w:rsidR="005F710F">
        <w:t>s</w:t>
      </w:r>
      <w:r w:rsidR="004B1117">
        <w:t xml:space="preserve"> for </w:t>
      </w:r>
      <w:r w:rsidR="005F710F">
        <w:t>three</w:t>
      </w:r>
      <w:r w:rsidR="004B1117">
        <w:t xml:space="preserve"> t-shirt</w:t>
      </w:r>
      <w:r w:rsidR="005F710F">
        <w:t>s</w:t>
      </w:r>
      <w:r w:rsidR="004B1117">
        <w:t xml:space="preserve">, </w:t>
      </w:r>
      <w:r w:rsidR="00EC08F2">
        <w:t xml:space="preserve">and the </w:t>
      </w:r>
      <w:r w:rsidR="00433BC5">
        <w:t>expe</w:t>
      </w:r>
      <w:r w:rsidR="0005705D">
        <w:t xml:space="preserve">nses </w:t>
      </w:r>
      <w:r w:rsidR="00EC08F2">
        <w:t xml:space="preserve">to cover the </w:t>
      </w:r>
      <w:r w:rsidR="005F710F">
        <w:t>July</w:t>
      </w:r>
      <w:r w:rsidR="00584570">
        <w:t xml:space="preserve"> </w:t>
      </w:r>
      <w:r w:rsidR="00EC08F2">
        <w:t>pop-up bookstore events at the Waimea Farmers Market</w:t>
      </w:r>
      <w:r w:rsidR="00FC174C">
        <w:t xml:space="preserve"> (</w:t>
      </w:r>
      <w:r w:rsidR="00792137">
        <w:t>Pukalani</w:t>
      </w:r>
      <w:r w:rsidR="00FC174C">
        <w:t xml:space="preserve"> Stables</w:t>
      </w:r>
      <w:r w:rsidR="00050FD4">
        <w:t xml:space="preserve"> area</w:t>
      </w:r>
      <w:r w:rsidR="00FC174C">
        <w:t>)</w:t>
      </w:r>
      <w:r w:rsidR="00A465AC">
        <w:t>,</w:t>
      </w:r>
      <w:r w:rsidR="00584570">
        <w:t xml:space="preserve"> as well as the </w:t>
      </w:r>
      <w:r w:rsidR="00144937">
        <w:t>monthly bank fee for our checking account</w:t>
      </w:r>
      <w:r w:rsidR="00EC08F2">
        <w:t>.</w:t>
      </w:r>
      <w:r w:rsidR="00347420">
        <w:t xml:space="preserve"> </w:t>
      </w:r>
      <w:r w:rsidR="007F187A">
        <w:t xml:space="preserve">A </w:t>
      </w:r>
      <w:r w:rsidR="003337F9">
        <w:t xml:space="preserve">$300 </w:t>
      </w:r>
      <w:r w:rsidR="007F187A">
        <w:t>donation to the 501(c)(3)</w:t>
      </w:r>
      <w:r w:rsidR="003337F9">
        <w:t xml:space="preserve"> legal fund was received.  </w:t>
      </w:r>
      <w:r w:rsidR="00347420">
        <w:t xml:space="preserve">This left </w:t>
      </w:r>
      <w:r w:rsidR="00347420" w:rsidRPr="00EC05E5">
        <w:rPr>
          <w:b/>
          <w:bCs/>
        </w:rPr>
        <w:t>our bank balance at $</w:t>
      </w:r>
      <w:r w:rsidR="00FC253A">
        <w:rPr>
          <w:b/>
          <w:bCs/>
        </w:rPr>
        <w:t>3,185</w:t>
      </w:r>
      <w:r w:rsidR="00B85F42" w:rsidRPr="00EC05E5">
        <w:rPr>
          <w:b/>
          <w:bCs/>
        </w:rPr>
        <w:t>.</w:t>
      </w:r>
      <w:r w:rsidR="00FC253A">
        <w:rPr>
          <w:b/>
          <w:bCs/>
        </w:rPr>
        <w:t>31</w:t>
      </w:r>
      <w:r w:rsidR="00B85F42" w:rsidRPr="00EC05E5">
        <w:rPr>
          <w:b/>
          <w:bCs/>
        </w:rPr>
        <w:t xml:space="preserve"> with $1</w:t>
      </w:r>
      <w:r w:rsidR="00FC253A">
        <w:rPr>
          <w:b/>
          <w:bCs/>
        </w:rPr>
        <w:t>9</w:t>
      </w:r>
      <w:r w:rsidR="00B85F42" w:rsidRPr="00EC05E5">
        <w:rPr>
          <w:b/>
          <w:bCs/>
        </w:rPr>
        <w:t xml:space="preserve">00 of that reserved for work to </w:t>
      </w:r>
      <w:r w:rsidR="00B9671D" w:rsidRPr="00EC05E5">
        <w:rPr>
          <w:b/>
          <w:bCs/>
        </w:rPr>
        <w:t>make us an official 501(c)(3)</w:t>
      </w:r>
      <w:r w:rsidR="00070519" w:rsidRPr="00EC05E5">
        <w:rPr>
          <w:b/>
          <w:bCs/>
        </w:rPr>
        <w:t xml:space="preserve"> qualified charity, so </w:t>
      </w:r>
      <w:r w:rsidR="00397527" w:rsidRPr="00EC05E5">
        <w:rPr>
          <w:b/>
          <w:bCs/>
        </w:rPr>
        <w:t>$1,</w:t>
      </w:r>
      <w:r w:rsidR="00FC253A">
        <w:rPr>
          <w:b/>
          <w:bCs/>
        </w:rPr>
        <w:t>2</w:t>
      </w:r>
      <w:r w:rsidR="00C66F8A">
        <w:rPr>
          <w:b/>
          <w:bCs/>
        </w:rPr>
        <w:t>8</w:t>
      </w:r>
      <w:r w:rsidR="00FC253A">
        <w:rPr>
          <w:b/>
          <w:bCs/>
        </w:rPr>
        <w:t>5</w:t>
      </w:r>
      <w:r w:rsidR="00397527" w:rsidRPr="00EC05E5">
        <w:rPr>
          <w:b/>
          <w:bCs/>
        </w:rPr>
        <w:t>.</w:t>
      </w:r>
      <w:r w:rsidR="00FC253A">
        <w:rPr>
          <w:b/>
          <w:bCs/>
        </w:rPr>
        <w:t>31</w:t>
      </w:r>
      <w:r w:rsidR="00397527" w:rsidRPr="00EC05E5">
        <w:rPr>
          <w:b/>
          <w:bCs/>
        </w:rPr>
        <w:t xml:space="preserve"> for Guild operations</w:t>
      </w:r>
      <w:r w:rsidR="00397527">
        <w:t>.</w:t>
      </w:r>
      <w:r w:rsidR="003933BF">
        <w:t xml:space="preserve">  </w:t>
      </w:r>
      <w:r w:rsidR="00F009FC">
        <w:t xml:space="preserve"> </w:t>
      </w:r>
    </w:p>
    <w:p w14:paraId="2A35EF60" w14:textId="77777777" w:rsidR="005C62F8" w:rsidRDefault="005C62F8" w:rsidP="009B0E81"/>
    <w:p w14:paraId="459874BE" w14:textId="74AAD560" w:rsidR="00CC25DF" w:rsidRDefault="00F009FC" w:rsidP="009B0E81">
      <w:r w:rsidRPr="005C62F8">
        <w:rPr>
          <w:b/>
          <w:bCs/>
        </w:rPr>
        <w:t>An attorney</w:t>
      </w:r>
      <w:r w:rsidR="000130A6" w:rsidRPr="005C62F8">
        <w:rPr>
          <w:b/>
          <w:bCs/>
        </w:rPr>
        <w:t xml:space="preserve"> retainer fee </w:t>
      </w:r>
      <w:r w:rsidR="00E57E1D" w:rsidRPr="005C62F8">
        <w:rPr>
          <w:b/>
          <w:bCs/>
        </w:rPr>
        <w:t xml:space="preserve">payment </w:t>
      </w:r>
      <w:r w:rsidR="000130A6" w:rsidRPr="005C62F8">
        <w:rPr>
          <w:b/>
          <w:bCs/>
        </w:rPr>
        <w:t>of $ 1300 will be made in the next week</w:t>
      </w:r>
      <w:r w:rsidR="00E57E1D" w:rsidRPr="005C62F8">
        <w:rPr>
          <w:b/>
          <w:bCs/>
        </w:rPr>
        <w:t xml:space="preserve"> from the legal fund</w:t>
      </w:r>
      <w:r w:rsidR="00E57E1D">
        <w:t>.</w:t>
      </w:r>
      <w:r w:rsidR="008D034D">
        <w:t xml:space="preserve">  That will leave $</w:t>
      </w:r>
      <w:r w:rsidR="004C3F6F">
        <w:t>6</w:t>
      </w:r>
      <w:r w:rsidR="008D034D">
        <w:t xml:space="preserve">00 in the fund, but by the time our IRS 1023 forms are submitted </w:t>
      </w:r>
      <w:r w:rsidR="0040550A">
        <w:t>to be a qualified charity we will owe $1000 to the attorney, likely late in 2019.</w:t>
      </w:r>
      <w:r w:rsidR="00C77EAF">
        <w:t xml:space="preserve"> So, we will need to raise $</w:t>
      </w:r>
      <w:r w:rsidR="004C3F6F">
        <w:t>4</w:t>
      </w:r>
      <w:r w:rsidR="00C77EAF">
        <w:t>00 more.</w:t>
      </w:r>
    </w:p>
    <w:p w14:paraId="5BEA147A" w14:textId="77777777" w:rsidR="00CC25DF" w:rsidRDefault="00CC25DF" w:rsidP="009B0E81"/>
    <w:p w14:paraId="4BB6DE01" w14:textId="77777777" w:rsidR="00144937" w:rsidRDefault="00144937" w:rsidP="009B0E81"/>
    <w:p w14:paraId="7890720C" w14:textId="6D22BC5F" w:rsidR="009B0E81" w:rsidRDefault="009B0E81" w:rsidP="00D364EB">
      <w:pPr>
        <w:pStyle w:val="NoSpacing"/>
        <w:rPr>
          <w:rFonts w:ascii="Times New Roman" w:hAnsi="Times New Roman" w:cs="Times New Roman"/>
          <w:sz w:val="24"/>
          <w:szCs w:val="24"/>
        </w:rPr>
      </w:pPr>
      <w:r w:rsidRPr="00144937">
        <w:rPr>
          <w:rFonts w:ascii="Times New Roman" w:hAnsi="Times New Roman" w:cs="Times New Roman"/>
          <w:sz w:val="24"/>
          <w:szCs w:val="24"/>
        </w:rPr>
        <w:t>Committee Reports:</w:t>
      </w:r>
    </w:p>
    <w:p w14:paraId="68A17621" w14:textId="77777777" w:rsidR="00144937" w:rsidRPr="00144937" w:rsidRDefault="00144937" w:rsidP="00D364EB">
      <w:pPr>
        <w:pStyle w:val="NoSpacing"/>
        <w:rPr>
          <w:rFonts w:ascii="Times New Roman" w:hAnsi="Times New Roman" w:cs="Times New Roman"/>
        </w:rPr>
      </w:pPr>
    </w:p>
    <w:p w14:paraId="581B718B" w14:textId="6D74C340" w:rsidR="00B86ADA" w:rsidRDefault="009B0E81" w:rsidP="009B0E81">
      <w:pPr>
        <w:rPr>
          <w:bCs/>
        </w:rPr>
      </w:pPr>
      <w:r w:rsidRPr="00072CFC">
        <w:rPr>
          <w:b/>
        </w:rPr>
        <w:t>Duncan</w:t>
      </w:r>
      <w:r w:rsidR="00315161" w:rsidRPr="00072CFC">
        <w:rPr>
          <w:b/>
        </w:rPr>
        <w:t>,</w:t>
      </w:r>
      <w:r w:rsidRPr="00072CFC">
        <w:rPr>
          <w:b/>
        </w:rPr>
        <w:t xml:space="preserve"> our </w:t>
      </w:r>
      <w:r w:rsidRPr="007B5FC8">
        <w:rPr>
          <w:b/>
        </w:rPr>
        <w:t>Webmaster</w:t>
      </w:r>
      <w:r w:rsidRPr="007B5FC8">
        <w:t xml:space="preserve"> </w:t>
      </w:r>
      <w:r w:rsidR="0038210B">
        <w:rPr>
          <w:b/>
          <w:bCs/>
        </w:rPr>
        <w:t xml:space="preserve">worked </w:t>
      </w:r>
      <w:r w:rsidR="005F2D28">
        <w:rPr>
          <w:b/>
        </w:rPr>
        <w:t>with Jada Rufo</w:t>
      </w:r>
      <w:r w:rsidR="00DE571B">
        <w:rPr>
          <w:b/>
        </w:rPr>
        <w:t xml:space="preserve"> </w:t>
      </w:r>
      <w:r w:rsidR="00A87454">
        <w:rPr>
          <w:b/>
        </w:rPr>
        <w:t xml:space="preserve">to have her try out the blog </w:t>
      </w:r>
      <w:r w:rsidR="00EE52CC">
        <w:rPr>
          <w:b/>
        </w:rPr>
        <w:t xml:space="preserve">as a chat </w:t>
      </w:r>
      <w:r w:rsidR="00A87454">
        <w:rPr>
          <w:b/>
        </w:rPr>
        <w:t xml:space="preserve">option on </w:t>
      </w:r>
      <w:r w:rsidR="00492F89">
        <w:rPr>
          <w:b/>
        </w:rPr>
        <w:t>our Guild</w:t>
      </w:r>
      <w:r w:rsidR="00A87454">
        <w:rPr>
          <w:b/>
        </w:rPr>
        <w:t xml:space="preserve"> website, but </w:t>
      </w:r>
      <w:r w:rsidR="0038210B">
        <w:rPr>
          <w:b/>
        </w:rPr>
        <w:t>it bec</w:t>
      </w:r>
      <w:r w:rsidR="00453A02">
        <w:rPr>
          <w:b/>
        </w:rPr>
        <w:t>a</w:t>
      </w:r>
      <w:r w:rsidR="0038210B">
        <w:rPr>
          <w:b/>
        </w:rPr>
        <w:t>me evident</w:t>
      </w:r>
      <w:r w:rsidR="0032715C">
        <w:rPr>
          <w:b/>
        </w:rPr>
        <w:t xml:space="preserve"> that our website application</w:t>
      </w:r>
      <w:r w:rsidR="00AD0034">
        <w:rPr>
          <w:b/>
        </w:rPr>
        <w:t xml:space="preserve"> (Weebly)</w:t>
      </w:r>
      <w:r w:rsidR="0032715C">
        <w:rPr>
          <w:b/>
        </w:rPr>
        <w:t xml:space="preserve"> was not suitable</w:t>
      </w:r>
      <w:r w:rsidR="00694344" w:rsidRPr="003E3E25">
        <w:rPr>
          <w:bCs/>
        </w:rPr>
        <w:t xml:space="preserve">.  </w:t>
      </w:r>
      <w:r w:rsidR="002725DF">
        <w:rPr>
          <w:bCs/>
        </w:rPr>
        <w:t>Jada was going to be the moderator for the chat group</w:t>
      </w:r>
      <w:r w:rsidR="0043019C">
        <w:rPr>
          <w:bCs/>
        </w:rPr>
        <w:t xml:space="preserve"> and had posted </w:t>
      </w:r>
      <w:r w:rsidR="008E5613">
        <w:rPr>
          <w:bCs/>
        </w:rPr>
        <w:t>a vendor photo f</w:t>
      </w:r>
      <w:r w:rsidR="00F03401">
        <w:rPr>
          <w:bCs/>
        </w:rPr>
        <w:t>rom</w:t>
      </w:r>
      <w:r w:rsidR="008E5613">
        <w:rPr>
          <w:bCs/>
        </w:rPr>
        <w:t xml:space="preserve"> our pop-up bookstore</w:t>
      </w:r>
      <w:r w:rsidR="00833019">
        <w:rPr>
          <w:bCs/>
        </w:rPr>
        <w:t>, but any replies always went to Duncan with no way to automatically redirect them to Jada</w:t>
      </w:r>
      <w:r w:rsidR="00155A11" w:rsidRPr="008E5613">
        <w:rPr>
          <w:bCs/>
        </w:rPr>
        <w:t>.</w:t>
      </w:r>
      <w:r w:rsidR="002725DF" w:rsidRPr="008E5613">
        <w:rPr>
          <w:bCs/>
        </w:rPr>
        <w:t xml:space="preserve">  </w:t>
      </w:r>
      <w:r w:rsidR="00225415" w:rsidRPr="008E5613">
        <w:rPr>
          <w:b/>
        </w:rPr>
        <w:t>Now the plan is to look for a different, more suitable chat application</w:t>
      </w:r>
      <w:r w:rsidR="004B63A9" w:rsidRPr="008E5613">
        <w:rPr>
          <w:b/>
        </w:rPr>
        <w:t xml:space="preserve"> that is not too expensive.</w:t>
      </w:r>
      <w:r w:rsidR="001800C4">
        <w:rPr>
          <w:bCs/>
        </w:rPr>
        <w:t xml:space="preserve"> (</w:t>
      </w:r>
      <w:r w:rsidR="004B63A9">
        <w:rPr>
          <w:bCs/>
        </w:rPr>
        <w:t xml:space="preserve">Guild </w:t>
      </w:r>
      <w:r w:rsidR="001800C4">
        <w:rPr>
          <w:bCs/>
        </w:rPr>
        <w:t xml:space="preserve">had planned to use </w:t>
      </w:r>
      <w:r w:rsidR="007D0090">
        <w:rPr>
          <w:bCs/>
        </w:rPr>
        <w:t xml:space="preserve">a </w:t>
      </w:r>
      <w:r w:rsidR="001800C4">
        <w:rPr>
          <w:bCs/>
        </w:rPr>
        <w:t xml:space="preserve">Google </w:t>
      </w:r>
      <w:r w:rsidR="007D0090">
        <w:rPr>
          <w:bCs/>
        </w:rPr>
        <w:t>Group option</w:t>
      </w:r>
      <w:r w:rsidR="001800C4">
        <w:rPr>
          <w:bCs/>
        </w:rPr>
        <w:t xml:space="preserve"> until their pricing structure change</w:t>
      </w:r>
      <w:r w:rsidR="00DC2A80">
        <w:rPr>
          <w:bCs/>
        </w:rPr>
        <w:t>d</w:t>
      </w:r>
      <w:r w:rsidR="001800C4">
        <w:rPr>
          <w:bCs/>
        </w:rPr>
        <w:t xml:space="preserve"> and made it too expensive).</w:t>
      </w:r>
    </w:p>
    <w:p w14:paraId="567F4DDD" w14:textId="2C6DD4F4" w:rsidR="00781A4A" w:rsidRDefault="00781A4A" w:rsidP="009B0E81">
      <w:pPr>
        <w:rPr>
          <w:bCs/>
        </w:rPr>
      </w:pPr>
    </w:p>
    <w:p w14:paraId="0C8F6797" w14:textId="2DAFC023" w:rsidR="00844E5C" w:rsidRDefault="00844E5C" w:rsidP="009B0E81">
      <w:pPr>
        <w:rPr>
          <w:bCs/>
        </w:rPr>
      </w:pPr>
      <w:r>
        <w:rPr>
          <w:bCs/>
        </w:rPr>
        <w:t xml:space="preserve">There was </w:t>
      </w:r>
      <w:r w:rsidRPr="00395729">
        <w:rPr>
          <w:b/>
        </w:rPr>
        <w:t>a pending request to the Guild via our website that Duncan passed to the Board</w:t>
      </w:r>
      <w:r w:rsidR="003552E8">
        <w:rPr>
          <w:b/>
        </w:rPr>
        <w:t>.</w:t>
      </w:r>
      <w:r w:rsidRPr="00395729">
        <w:rPr>
          <w:b/>
        </w:rPr>
        <w:t xml:space="preserve"> </w:t>
      </w:r>
      <w:r w:rsidR="003552E8">
        <w:rPr>
          <w:b/>
        </w:rPr>
        <w:t>A</w:t>
      </w:r>
      <w:r w:rsidR="004B63A9" w:rsidRPr="00395729">
        <w:rPr>
          <w:b/>
        </w:rPr>
        <w:t xml:space="preserve"> person from Liberia who wants to start a group there to encourage the writing of children</w:t>
      </w:r>
      <w:r w:rsidR="0009218C" w:rsidRPr="00395729">
        <w:rPr>
          <w:b/>
        </w:rPr>
        <w:t xml:space="preserve">’s books </w:t>
      </w:r>
      <w:r w:rsidR="00C22E92">
        <w:rPr>
          <w:b/>
        </w:rPr>
        <w:t>requested</w:t>
      </w:r>
      <w:r w:rsidR="0009218C" w:rsidRPr="00395729">
        <w:rPr>
          <w:b/>
        </w:rPr>
        <w:t xml:space="preserve"> use </w:t>
      </w:r>
      <w:r w:rsidR="00C22E92">
        <w:rPr>
          <w:b/>
        </w:rPr>
        <w:t xml:space="preserve">of </w:t>
      </w:r>
      <w:r w:rsidR="0009218C" w:rsidRPr="00395729">
        <w:rPr>
          <w:b/>
        </w:rPr>
        <w:t>part</w:t>
      </w:r>
      <w:r w:rsidR="00C22E92">
        <w:rPr>
          <w:b/>
        </w:rPr>
        <w:t xml:space="preserve">s </w:t>
      </w:r>
      <w:r w:rsidR="0009218C" w:rsidRPr="00395729">
        <w:rPr>
          <w:b/>
        </w:rPr>
        <w:t xml:space="preserve">of the Guild’s Constitution and Bylaws for their </w:t>
      </w:r>
      <w:r w:rsidR="0009218C" w:rsidRPr="00395729">
        <w:rPr>
          <w:b/>
        </w:rPr>
        <w:lastRenderedPageBreak/>
        <w:t>equivalent document</w:t>
      </w:r>
      <w:r w:rsidR="002A7196">
        <w:rPr>
          <w:bCs/>
        </w:rPr>
        <w:t>.</w:t>
      </w:r>
      <w:r w:rsidR="00ED1977">
        <w:rPr>
          <w:bCs/>
        </w:rPr>
        <w:t xml:space="preserve">  It was noted the </w:t>
      </w:r>
      <w:r w:rsidR="0027347C">
        <w:rPr>
          <w:bCs/>
        </w:rPr>
        <w:t>Bylaws</w:t>
      </w:r>
      <w:r w:rsidR="00ED1977">
        <w:rPr>
          <w:bCs/>
        </w:rPr>
        <w:t xml:space="preserve"> currently posted is the </w:t>
      </w:r>
      <w:r w:rsidR="00C610B1">
        <w:rPr>
          <w:bCs/>
        </w:rPr>
        <w:t>previous</w:t>
      </w:r>
      <w:r w:rsidR="00ED1977">
        <w:rPr>
          <w:bCs/>
        </w:rPr>
        <w:t xml:space="preserve"> version to our latest </w:t>
      </w:r>
      <w:r w:rsidR="00F267D6">
        <w:rPr>
          <w:bCs/>
        </w:rPr>
        <w:t xml:space="preserve">Bylaws.  The </w:t>
      </w:r>
      <w:r w:rsidR="00F267D6" w:rsidRPr="00395729">
        <w:rPr>
          <w:b/>
        </w:rPr>
        <w:t>Board agreed it would be okay to allow the person to use parts of the document as long as</w:t>
      </w:r>
      <w:r w:rsidR="00833F48" w:rsidRPr="00395729">
        <w:rPr>
          <w:b/>
        </w:rPr>
        <w:t xml:space="preserve"> their document is made to be obviously for a different group than our Guild</w:t>
      </w:r>
      <w:r w:rsidR="00833F48">
        <w:rPr>
          <w:bCs/>
        </w:rPr>
        <w:t xml:space="preserve">.  This also </w:t>
      </w:r>
      <w:r w:rsidR="00492D42">
        <w:rPr>
          <w:bCs/>
        </w:rPr>
        <w:t xml:space="preserve">was a reminder for </w:t>
      </w:r>
      <w:r w:rsidR="00492D42" w:rsidRPr="00395729">
        <w:rPr>
          <w:b/>
        </w:rPr>
        <w:t>the posted Bylaws on our website to be updated to the current version and to also post the filed Articles of Incorporation</w:t>
      </w:r>
      <w:r w:rsidR="00492D42">
        <w:rPr>
          <w:bCs/>
        </w:rPr>
        <w:t xml:space="preserve">.  Diane had mailed these to Duncan for posting, but it was when it turns out he was in the hospital and so </w:t>
      </w:r>
      <w:r w:rsidR="00395729">
        <w:rPr>
          <w:bCs/>
        </w:rPr>
        <w:t xml:space="preserve">he </w:t>
      </w:r>
      <w:r w:rsidR="00492D42">
        <w:rPr>
          <w:bCs/>
        </w:rPr>
        <w:t xml:space="preserve">requested they be resent to him.  </w:t>
      </w:r>
      <w:r w:rsidR="002A7196">
        <w:rPr>
          <w:bCs/>
        </w:rPr>
        <w:t xml:space="preserve">  </w:t>
      </w:r>
    </w:p>
    <w:p w14:paraId="2EDA40A0" w14:textId="77777777" w:rsidR="009B0E81" w:rsidRPr="00044C60" w:rsidRDefault="009B0E81" w:rsidP="009B0E81"/>
    <w:p w14:paraId="56366EEF" w14:textId="77777777" w:rsidR="000E65D9" w:rsidRDefault="009B0E81" w:rsidP="009B0E81">
      <w:r w:rsidRPr="00BA5B1A">
        <w:rPr>
          <w:b/>
        </w:rPr>
        <w:t>The Public Relations Director, Joy</w:t>
      </w:r>
      <w:r w:rsidR="001B5B62">
        <w:rPr>
          <w:b/>
        </w:rPr>
        <w:t xml:space="preserve"> Fisher</w:t>
      </w:r>
      <w:r w:rsidRPr="00CF56F0">
        <w:t>,</w:t>
      </w:r>
      <w:r w:rsidR="0080666D">
        <w:t xml:space="preserve"> </w:t>
      </w:r>
      <w:r w:rsidR="004E35FA">
        <w:t xml:space="preserve">reminded us the </w:t>
      </w:r>
      <w:r w:rsidR="00113225" w:rsidRPr="00423975">
        <w:rPr>
          <w:b/>
          <w:bCs/>
        </w:rPr>
        <w:t>next Writers Voices event will be on October 2</w:t>
      </w:r>
      <w:r w:rsidR="00113225" w:rsidRPr="00423975">
        <w:rPr>
          <w:b/>
          <w:bCs/>
          <w:vertAlign w:val="superscript"/>
        </w:rPr>
        <w:t>nd</w:t>
      </w:r>
      <w:r w:rsidR="00113225" w:rsidRPr="00423975">
        <w:rPr>
          <w:b/>
          <w:bCs/>
        </w:rPr>
        <w:t xml:space="preserve">.  Joy will be away, but one of our members volunteered to be emcee on her behalf, </w:t>
      </w:r>
      <w:r w:rsidR="002305AC" w:rsidRPr="00423975">
        <w:rPr>
          <w:b/>
          <w:bCs/>
        </w:rPr>
        <w:t>Carol M</w:t>
      </w:r>
      <w:r w:rsidR="00625B3F" w:rsidRPr="00423975">
        <w:rPr>
          <w:b/>
          <w:bCs/>
        </w:rPr>
        <w:t>cMillan</w:t>
      </w:r>
      <w:r w:rsidR="0053542F">
        <w:t xml:space="preserve">.  </w:t>
      </w:r>
    </w:p>
    <w:p w14:paraId="27082B2C" w14:textId="77777777" w:rsidR="000E65D9" w:rsidRDefault="000E65D9" w:rsidP="009B0E81"/>
    <w:p w14:paraId="3FB70465" w14:textId="014AA0D1" w:rsidR="002D5A8F" w:rsidRDefault="00E657F1" w:rsidP="009B0E81">
      <w:r>
        <w:t>T</w:t>
      </w:r>
      <w:r w:rsidR="00980B58">
        <w:t xml:space="preserve">he </w:t>
      </w:r>
      <w:r w:rsidR="00980B58" w:rsidRPr="000E65D9">
        <w:rPr>
          <w:b/>
          <w:bCs/>
        </w:rPr>
        <w:t>Critique Workshop by Susanna Moore was a success</w:t>
      </w:r>
      <w:r w:rsidR="00980B58">
        <w:t xml:space="preserve"> with 17 people attending.</w:t>
      </w:r>
      <w:r w:rsidR="005E7AAA">
        <w:t xml:space="preserve">  Joy has some information about it on the Guild News of the website but plans to add more.  </w:t>
      </w:r>
      <w:r w:rsidR="005E7AAA" w:rsidRPr="000E65D9">
        <w:rPr>
          <w:b/>
          <w:bCs/>
        </w:rPr>
        <w:t>Diane Revell had taken notes at the workshop and agreed to send them out to the full Guild membership</w:t>
      </w:r>
      <w:r w:rsidR="005E7AAA">
        <w:t>.</w:t>
      </w:r>
    </w:p>
    <w:p w14:paraId="07AD2473" w14:textId="185BFBC3" w:rsidR="00655B50" w:rsidRDefault="00655B50" w:rsidP="009B0E81"/>
    <w:p w14:paraId="1BD63338" w14:textId="45F1B45F" w:rsidR="00655B50" w:rsidRDefault="00714EAB" w:rsidP="009B0E81">
      <w:r w:rsidRPr="000422B2">
        <w:rPr>
          <w:b/>
          <w:bCs/>
        </w:rPr>
        <w:t>N</w:t>
      </w:r>
      <w:r w:rsidR="00583EEE" w:rsidRPr="000422B2">
        <w:rPr>
          <w:b/>
          <w:bCs/>
        </w:rPr>
        <w:t xml:space="preserve">o one </w:t>
      </w:r>
      <w:r w:rsidRPr="000422B2">
        <w:rPr>
          <w:b/>
          <w:bCs/>
        </w:rPr>
        <w:t xml:space="preserve">had </w:t>
      </w:r>
      <w:r w:rsidR="00583EEE" w:rsidRPr="000422B2">
        <w:rPr>
          <w:b/>
          <w:bCs/>
        </w:rPr>
        <w:t>respond</w:t>
      </w:r>
      <w:r w:rsidRPr="000422B2">
        <w:rPr>
          <w:b/>
          <w:bCs/>
        </w:rPr>
        <w:t>ed</w:t>
      </w:r>
      <w:r w:rsidR="00583EEE" w:rsidRPr="000422B2">
        <w:rPr>
          <w:b/>
          <w:bCs/>
        </w:rPr>
        <w:t xml:space="preserve"> yet to the</w:t>
      </w:r>
      <w:r w:rsidR="00583EEE">
        <w:t xml:space="preserve"> </w:t>
      </w:r>
      <w:r w:rsidR="00583EEE" w:rsidRPr="000422B2">
        <w:rPr>
          <w:b/>
          <w:bCs/>
        </w:rPr>
        <w:t>request for an editor for a Guild Newsletter, but Jim Gibbons was asking Joy what the job entailed and might be interested</w:t>
      </w:r>
      <w:r w:rsidR="00583EEE">
        <w:t>.</w:t>
      </w:r>
      <w:r w:rsidR="00850FB3">
        <w:t xml:space="preserve">  The ad is at the </w:t>
      </w:r>
      <w:r w:rsidR="00850FB3" w:rsidRPr="00007BD3">
        <w:t xml:space="preserve">top of the Guild News page of the HWG website: </w:t>
      </w:r>
      <w:hyperlink r:id="rId8" w:history="1">
        <w:r w:rsidR="00850FB3">
          <w:rPr>
            <w:rStyle w:val="Hyperlink"/>
          </w:rPr>
          <w:t>https://www.hawaiiwritersguild.com/guild-news.html</w:t>
        </w:r>
      </w:hyperlink>
      <w:r w:rsidR="00850FB3" w:rsidRPr="00850FB3">
        <w:rPr>
          <w:rStyle w:val="Hyperlink"/>
          <w:color w:val="auto"/>
          <w:u w:val="none"/>
        </w:rPr>
        <w:t>.</w:t>
      </w:r>
    </w:p>
    <w:p w14:paraId="1A877111" w14:textId="59095E09" w:rsidR="00780421" w:rsidRDefault="00780421" w:rsidP="009B0E81"/>
    <w:p w14:paraId="6FF40CA9" w14:textId="44757F90" w:rsidR="00961F10" w:rsidRDefault="00780421" w:rsidP="009B0E81">
      <w:r w:rsidRPr="00780421">
        <w:rPr>
          <w:b/>
          <w:bCs/>
        </w:rPr>
        <w:t xml:space="preserve">Joy provided an overview of the </w:t>
      </w:r>
      <w:r w:rsidR="000422B2">
        <w:rPr>
          <w:b/>
          <w:bCs/>
        </w:rPr>
        <w:t>fourth</w:t>
      </w:r>
      <w:r w:rsidRPr="00780421">
        <w:rPr>
          <w:b/>
          <w:bCs/>
        </w:rPr>
        <w:t xml:space="preserve"> meeting of the committee to establish an on-line Literary Review</w:t>
      </w:r>
      <w:r>
        <w:t xml:space="preserve">.  The </w:t>
      </w:r>
      <w:r w:rsidRPr="00780421">
        <w:rPr>
          <w:b/>
          <w:bCs/>
        </w:rPr>
        <w:t xml:space="preserve">more detailed minutes </w:t>
      </w:r>
      <w:r>
        <w:t xml:space="preserve">of the meeting were previously provided </w:t>
      </w:r>
      <w:r w:rsidR="00ED377D">
        <w:t xml:space="preserve">to the Board </w:t>
      </w:r>
      <w:r>
        <w:t xml:space="preserve">by the chair of the committee, Laura Burkhart, and are </w:t>
      </w:r>
      <w:r w:rsidRPr="00780421">
        <w:rPr>
          <w:b/>
          <w:bCs/>
        </w:rPr>
        <w:t xml:space="preserve">provided as </w:t>
      </w:r>
      <w:r w:rsidR="00E806EC">
        <w:rPr>
          <w:b/>
          <w:bCs/>
        </w:rPr>
        <w:t>A</w:t>
      </w:r>
      <w:r w:rsidRPr="00780421">
        <w:rPr>
          <w:b/>
          <w:bCs/>
        </w:rPr>
        <w:t xml:space="preserve">ttachment </w:t>
      </w:r>
      <w:r w:rsidR="00E066B6">
        <w:rPr>
          <w:b/>
          <w:bCs/>
        </w:rPr>
        <w:t>2</w:t>
      </w:r>
      <w:r w:rsidR="00E806EC">
        <w:rPr>
          <w:b/>
          <w:bCs/>
        </w:rPr>
        <w:t xml:space="preserve"> </w:t>
      </w:r>
      <w:r w:rsidRPr="00780421">
        <w:rPr>
          <w:b/>
          <w:bCs/>
        </w:rPr>
        <w:t>to these minutes</w:t>
      </w:r>
      <w:r>
        <w:t xml:space="preserve">.  The next meeting of the committee will be on </w:t>
      </w:r>
      <w:r w:rsidR="00A617C1">
        <w:t>September</w:t>
      </w:r>
      <w:r>
        <w:t xml:space="preserve"> </w:t>
      </w:r>
      <w:r w:rsidR="00A617C1">
        <w:t>18</w:t>
      </w:r>
      <w:r w:rsidRPr="00780421">
        <w:rPr>
          <w:vertAlign w:val="superscript"/>
        </w:rPr>
        <w:t>th</w:t>
      </w:r>
      <w:r>
        <w:t>.</w:t>
      </w:r>
      <w:r w:rsidR="00866451">
        <w:t xml:space="preserve">  </w:t>
      </w:r>
      <w:r w:rsidR="00281387" w:rsidRPr="00281387">
        <w:t>Submissions for the first issue will be accepted from September 1 through November 30</w:t>
      </w:r>
      <w:r w:rsidR="00281387">
        <w:t xml:space="preserve">.  </w:t>
      </w:r>
      <w:r w:rsidR="00226110">
        <w:t xml:space="preserve">The </w:t>
      </w:r>
      <w:r w:rsidR="004E6E4A">
        <w:t xml:space="preserve">publication is still targeted for </w:t>
      </w:r>
      <w:r w:rsidR="0042573A">
        <w:t>Spring</w:t>
      </w:r>
      <w:r w:rsidR="00900C0E">
        <w:t xml:space="preserve"> of</w:t>
      </w:r>
      <w:r w:rsidR="004E6E4A">
        <w:t xml:space="preserve"> 2020.</w:t>
      </w:r>
      <w:r w:rsidR="009235B7">
        <w:t xml:space="preserve">  </w:t>
      </w:r>
      <w:r w:rsidR="009235B7" w:rsidRPr="0023090F">
        <w:rPr>
          <w:b/>
          <w:bCs/>
        </w:rPr>
        <w:t>Someone asked about copyright associated with items to be in the Literary Review</w:t>
      </w:r>
      <w:r w:rsidR="000567B4" w:rsidRPr="0023090F">
        <w:rPr>
          <w:b/>
          <w:bCs/>
        </w:rPr>
        <w:t xml:space="preserve">.  Bruce Stern indicated he has used </w:t>
      </w:r>
      <w:r w:rsidR="00C17EBD" w:rsidRPr="0023090F">
        <w:rPr>
          <w:b/>
          <w:bCs/>
        </w:rPr>
        <w:t>what is called a “creative common license” in the past</w:t>
      </w:r>
      <w:r w:rsidR="00C17EBD">
        <w:t xml:space="preserve"> </w:t>
      </w:r>
      <w:r w:rsidR="004720D0">
        <w:t xml:space="preserve">and would provide a link to information on that type of license that has the author retain </w:t>
      </w:r>
      <w:r w:rsidR="00587FFC">
        <w:t>copyright</w:t>
      </w:r>
      <w:r w:rsidR="004720D0">
        <w:t xml:space="preserve">, allows others to </w:t>
      </w:r>
      <w:r w:rsidR="00101593">
        <w:t>copy the item</w:t>
      </w:r>
      <w:r w:rsidR="00D126B7">
        <w:t xml:space="preserve"> and redistribute it (maybe not commercially)</w:t>
      </w:r>
      <w:r w:rsidR="00101593">
        <w:t>, but only if providing attribution to the author.  [</w:t>
      </w:r>
      <w:r w:rsidR="00D126B7" w:rsidRPr="0023090F">
        <w:rPr>
          <w:b/>
          <w:bCs/>
        </w:rPr>
        <w:t>Here is the link Bruce provided</w:t>
      </w:r>
      <w:r w:rsidR="00D126B7">
        <w:t xml:space="preserve">: </w:t>
      </w:r>
      <w:hyperlink r:id="rId9" w:history="1">
        <w:r w:rsidR="0023090F" w:rsidRPr="001215B7">
          <w:rPr>
            <w:rStyle w:val="Hyperlink"/>
          </w:rPr>
          <w:t>https://creativecommons.org/licenses/</w:t>
        </w:r>
      </w:hyperlink>
      <w:r w:rsidR="00BA278F" w:rsidRPr="00BA278F">
        <w:rPr>
          <w:rStyle w:val="Hyperlink"/>
          <w:color w:val="auto"/>
          <w:u w:val="none"/>
        </w:rPr>
        <w:t>.</w:t>
      </w:r>
      <w:r w:rsidR="00587FFC">
        <w:t>]</w:t>
      </w:r>
    </w:p>
    <w:p w14:paraId="7C46A2D8" w14:textId="10142E32" w:rsidR="001A10A2" w:rsidRDefault="001A10A2" w:rsidP="009B0E81"/>
    <w:p w14:paraId="7E62273C" w14:textId="22ACB8F7" w:rsidR="00315964" w:rsidRPr="00460983" w:rsidRDefault="00BD5EB0" w:rsidP="00BD5EB0">
      <w:pPr>
        <w:rPr>
          <w:b/>
          <w:bCs/>
        </w:rPr>
      </w:pPr>
      <w:r w:rsidRPr="003B3997">
        <w:rPr>
          <w:b/>
        </w:rPr>
        <w:t xml:space="preserve">Louise </w:t>
      </w:r>
      <w:proofErr w:type="spellStart"/>
      <w:r w:rsidRPr="003B3997">
        <w:rPr>
          <w:b/>
        </w:rPr>
        <w:t>Riofrio</w:t>
      </w:r>
      <w:proofErr w:type="spellEnd"/>
      <w:r>
        <w:rPr>
          <w:b/>
        </w:rPr>
        <w:t>, Events Director,</w:t>
      </w:r>
      <w:r w:rsidRPr="00044C60">
        <w:rPr>
          <w:b/>
        </w:rPr>
        <w:t xml:space="preserve"> </w:t>
      </w:r>
      <w:r>
        <w:rPr>
          <w:bCs/>
        </w:rPr>
        <w:t xml:space="preserve">reported on </w:t>
      </w:r>
      <w:r w:rsidR="00A75976">
        <w:rPr>
          <w:bCs/>
        </w:rPr>
        <w:t xml:space="preserve">recent and </w:t>
      </w:r>
      <w:r>
        <w:rPr>
          <w:bCs/>
        </w:rPr>
        <w:t>upcoming events</w:t>
      </w:r>
      <w:r w:rsidRPr="000C6B17">
        <w:rPr>
          <w:bCs/>
        </w:rPr>
        <w:t>.</w:t>
      </w:r>
      <w:r>
        <w:rPr>
          <w:b/>
        </w:rPr>
        <w:t xml:space="preserve">  The most recent pop-up bookstore</w:t>
      </w:r>
      <w:r w:rsidR="004C18F0">
        <w:rPr>
          <w:b/>
        </w:rPr>
        <w:t>s</w:t>
      </w:r>
      <w:r>
        <w:rPr>
          <w:b/>
        </w:rPr>
        <w:t xml:space="preserve"> w</w:t>
      </w:r>
      <w:r w:rsidR="004C18F0">
        <w:rPr>
          <w:b/>
        </w:rPr>
        <w:t>ere</w:t>
      </w:r>
      <w:r>
        <w:rPr>
          <w:b/>
        </w:rPr>
        <w:t xml:space="preserve"> held on </w:t>
      </w:r>
      <w:r w:rsidR="006E2161">
        <w:rPr>
          <w:b/>
        </w:rPr>
        <w:t>August</w:t>
      </w:r>
      <w:r>
        <w:rPr>
          <w:b/>
        </w:rPr>
        <w:t xml:space="preserve"> </w:t>
      </w:r>
      <w:r w:rsidR="00627DF1">
        <w:rPr>
          <w:b/>
        </w:rPr>
        <w:t>17</w:t>
      </w:r>
      <w:r>
        <w:rPr>
          <w:b/>
          <w:vertAlign w:val="superscript"/>
        </w:rPr>
        <w:t>th</w:t>
      </w:r>
      <w:r w:rsidR="00AB0349">
        <w:t xml:space="preserve"> </w:t>
      </w:r>
      <w:r w:rsidR="00AB0349" w:rsidRPr="004C18F0">
        <w:rPr>
          <w:b/>
          <w:bCs/>
        </w:rPr>
        <w:t xml:space="preserve">and </w:t>
      </w:r>
      <w:r w:rsidR="00C65111">
        <w:rPr>
          <w:b/>
          <w:bCs/>
        </w:rPr>
        <w:t>31</w:t>
      </w:r>
      <w:r w:rsidR="00740316">
        <w:rPr>
          <w:b/>
          <w:bCs/>
          <w:vertAlign w:val="superscript"/>
        </w:rPr>
        <w:t>st</w:t>
      </w:r>
      <w:r w:rsidR="00602520">
        <w:t xml:space="preserve">.  </w:t>
      </w:r>
      <w:r w:rsidR="00C809CF">
        <w:t>The one on the 31</w:t>
      </w:r>
      <w:r w:rsidR="00C809CF" w:rsidRPr="00C809CF">
        <w:rPr>
          <w:vertAlign w:val="superscript"/>
        </w:rPr>
        <w:t>st</w:t>
      </w:r>
      <w:r w:rsidR="00C809CF">
        <w:t xml:space="preserve"> was the most successful to date with 5 authors present who each sold two or more books.  </w:t>
      </w:r>
      <w:r w:rsidR="0046456C">
        <w:t xml:space="preserve">Our next two pop-up bookstores to be held in Waimea will be on </w:t>
      </w:r>
      <w:r w:rsidR="00B133AB">
        <w:t>September 7</w:t>
      </w:r>
      <w:r w:rsidR="00B133AB" w:rsidRPr="00B133AB">
        <w:rPr>
          <w:vertAlign w:val="superscript"/>
        </w:rPr>
        <w:t>th</w:t>
      </w:r>
      <w:r w:rsidR="00B133AB">
        <w:t xml:space="preserve"> and 21</w:t>
      </w:r>
      <w:r w:rsidR="00B133AB" w:rsidRPr="00B133AB">
        <w:rPr>
          <w:vertAlign w:val="superscript"/>
        </w:rPr>
        <w:t>st</w:t>
      </w:r>
      <w:r w:rsidR="00B133AB">
        <w:t xml:space="preserve">.  </w:t>
      </w:r>
      <w:r w:rsidR="0064176F">
        <w:t xml:space="preserve">Louise also had looked into other possible locales for pop-up bookstores.  One for consideration was at the </w:t>
      </w:r>
      <w:r w:rsidR="00167868">
        <w:t xml:space="preserve">Honokaa Harvest </w:t>
      </w:r>
      <w:r w:rsidR="00CA5209">
        <w:t>Farmers Market</w:t>
      </w:r>
      <w:r w:rsidR="003E3FA6">
        <w:t xml:space="preserve"> and another was the Hilo Farmers Market.  The one in Honokaa is </w:t>
      </w:r>
      <w:r w:rsidR="006E3FA1">
        <w:t xml:space="preserve">on Sundays </w:t>
      </w:r>
      <w:r w:rsidR="007A6F39">
        <w:t xml:space="preserve">held </w:t>
      </w:r>
      <w:r w:rsidR="003E3FA6">
        <w:t xml:space="preserve">outside while the one in </w:t>
      </w:r>
      <w:r w:rsidR="006E3FA1">
        <w:t xml:space="preserve">Hilo is </w:t>
      </w:r>
      <w:r w:rsidR="005B11F7">
        <w:t xml:space="preserve">every </w:t>
      </w:r>
      <w:r w:rsidR="00460983">
        <w:t>week</w:t>
      </w:r>
      <w:r w:rsidR="005B11F7">
        <w:t>day</w:t>
      </w:r>
      <w:r w:rsidR="0047499F">
        <w:t xml:space="preserve"> (big market days are Wed. &amp; Sat.)</w:t>
      </w:r>
      <w:r w:rsidR="001607DE">
        <w:t>,</w:t>
      </w:r>
      <w:r w:rsidR="006E3FA1">
        <w:t xml:space="preserve"> </w:t>
      </w:r>
      <w:r w:rsidR="0047499F">
        <w:t xml:space="preserve">under </w:t>
      </w:r>
      <w:r w:rsidR="001607DE">
        <w:t xml:space="preserve">tent-top </w:t>
      </w:r>
      <w:r w:rsidR="0047499F">
        <w:t>cover</w:t>
      </w:r>
      <w:r w:rsidR="001607DE">
        <w:t>s</w:t>
      </w:r>
      <w:r w:rsidR="006E3FA1">
        <w:t>.</w:t>
      </w:r>
      <w:r w:rsidR="00B10609">
        <w:t xml:space="preserve">  The cost for Honokaa was not clear, while the cost for Hilo was between </w:t>
      </w:r>
      <w:r w:rsidR="00617F3A">
        <w:t>$7-$12 for a table.</w:t>
      </w:r>
      <w:r w:rsidR="007A6F39">
        <w:t xml:space="preserve">  For more information on the Hilo Farmers Market</w:t>
      </w:r>
      <w:r w:rsidR="00E350D8">
        <w:t xml:space="preserve"> see this website</w:t>
      </w:r>
      <w:r w:rsidR="007A6F39">
        <w:t xml:space="preserve">: </w:t>
      </w:r>
      <w:r w:rsidR="00617F3A">
        <w:t xml:space="preserve"> </w:t>
      </w:r>
      <w:hyperlink r:id="rId10" w:history="1">
        <w:r w:rsidR="00460983">
          <w:rPr>
            <w:rStyle w:val="Hyperlink"/>
          </w:rPr>
          <w:t>http://hilofarmersmarket.com/</w:t>
        </w:r>
      </w:hyperlink>
      <w:r w:rsidR="00460983">
        <w:t xml:space="preserve"> </w:t>
      </w:r>
      <w:r w:rsidR="00617F3A">
        <w:t xml:space="preserve"> </w:t>
      </w:r>
      <w:r w:rsidR="00617F3A" w:rsidRPr="00460983">
        <w:rPr>
          <w:b/>
          <w:bCs/>
        </w:rPr>
        <w:t xml:space="preserve">We discussed trying out having a pop-up bookstore in Hilo on </w:t>
      </w:r>
      <w:r w:rsidR="001607DE" w:rsidRPr="00460983">
        <w:rPr>
          <w:b/>
          <w:bCs/>
        </w:rPr>
        <w:t xml:space="preserve">two Sundays, </w:t>
      </w:r>
      <w:r w:rsidR="00617F3A" w:rsidRPr="00460983">
        <w:rPr>
          <w:b/>
          <w:bCs/>
        </w:rPr>
        <w:t xml:space="preserve">October </w:t>
      </w:r>
      <w:r w:rsidR="008E6164" w:rsidRPr="00460983">
        <w:rPr>
          <w:b/>
          <w:bCs/>
        </w:rPr>
        <w:t>6</w:t>
      </w:r>
      <w:r w:rsidR="00B133AB" w:rsidRPr="00B133AB">
        <w:rPr>
          <w:b/>
          <w:bCs/>
          <w:vertAlign w:val="superscript"/>
        </w:rPr>
        <w:t>th</w:t>
      </w:r>
      <w:r w:rsidR="00B133AB">
        <w:rPr>
          <w:b/>
          <w:bCs/>
        </w:rPr>
        <w:t xml:space="preserve"> </w:t>
      </w:r>
      <w:r w:rsidR="008E6164" w:rsidRPr="00460983">
        <w:rPr>
          <w:b/>
          <w:bCs/>
        </w:rPr>
        <w:t xml:space="preserve">and </w:t>
      </w:r>
      <w:r w:rsidR="0031184E" w:rsidRPr="00460983">
        <w:rPr>
          <w:b/>
          <w:bCs/>
        </w:rPr>
        <w:t>27</w:t>
      </w:r>
      <w:r w:rsidR="00B133AB" w:rsidRPr="00B133AB">
        <w:rPr>
          <w:b/>
          <w:bCs/>
          <w:vertAlign w:val="superscript"/>
        </w:rPr>
        <w:t>th</w:t>
      </w:r>
      <w:r w:rsidR="001607DE" w:rsidRPr="00460983">
        <w:rPr>
          <w:b/>
          <w:bCs/>
        </w:rPr>
        <w:t xml:space="preserve"> that could draw in some members closer to Hilo.  There </w:t>
      </w:r>
      <w:r w:rsidR="001607DE" w:rsidRPr="00460983">
        <w:rPr>
          <w:b/>
          <w:bCs/>
        </w:rPr>
        <w:lastRenderedPageBreak/>
        <w:t>was a motion to supp</w:t>
      </w:r>
      <w:r w:rsidR="0071311B" w:rsidRPr="00460983">
        <w:rPr>
          <w:b/>
          <w:bCs/>
        </w:rPr>
        <w:t>ort a trial pop-up bookstore in Hilo on those two dates</w:t>
      </w:r>
      <w:r w:rsidR="00460983" w:rsidRPr="00460983">
        <w:rPr>
          <w:b/>
          <w:bCs/>
        </w:rPr>
        <w:t xml:space="preserve"> and after discussion the motion passed.</w:t>
      </w:r>
    </w:p>
    <w:p w14:paraId="0203E675" w14:textId="77777777" w:rsidR="00315964" w:rsidRDefault="00315964" w:rsidP="00BD5EB0"/>
    <w:p w14:paraId="483802B9" w14:textId="3C610954" w:rsidR="00BD5EB0" w:rsidRDefault="00315964" w:rsidP="00BD5EB0">
      <w:r>
        <w:t>T</w:t>
      </w:r>
      <w:r w:rsidR="00565EA0">
        <w:t xml:space="preserve">he next major event will be </w:t>
      </w:r>
      <w:r w:rsidR="009C22CC" w:rsidRPr="002808CA">
        <w:rPr>
          <w:b/>
          <w:bCs/>
        </w:rPr>
        <w:t xml:space="preserve">Christmas </w:t>
      </w:r>
      <w:r w:rsidR="00336BE5" w:rsidRPr="002808CA">
        <w:rPr>
          <w:b/>
          <w:bCs/>
        </w:rPr>
        <w:t xml:space="preserve">Treasures and More that will be at the </w:t>
      </w:r>
      <w:r w:rsidR="00E978D3" w:rsidRPr="002808CA">
        <w:rPr>
          <w:b/>
          <w:bCs/>
        </w:rPr>
        <w:t xml:space="preserve">Marriott </w:t>
      </w:r>
      <w:r w:rsidR="00336BE5" w:rsidRPr="002808CA">
        <w:rPr>
          <w:b/>
          <w:bCs/>
        </w:rPr>
        <w:t xml:space="preserve">King Kamehameha </w:t>
      </w:r>
      <w:r w:rsidR="00E978D3" w:rsidRPr="002808CA">
        <w:rPr>
          <w:b/>
          <w:bCs/>
        </w:rPr>
        <w:t xml:space="preserve">Kona Beach Hotel </w:t>
      </w:r>
      <w:r w:rsidR="009479F0" w:rsidRPr="002808CA">
        <w:rPr>
          <w:b/>
          <w:bCs/>
        </w:rPr>
        <w:t>o</w:t>
      </w:r>
      <w:r w:rsidR="00E978D3" w:rsidRPr="002808CA">
        <w:rPr>
          <w:b/>
          <w:bCs/>
        </w:rPr>
        <w:t>n November</w:t>
      </w:r>
      <w:r w:rsidR="009479F0" w:rsidRPr="002808CA">
        <w:rPr>
          <w:b/>
          <w:bCs/>
        </w:rPr>
        <w:t xml:space="preserve"> 16</w:t>
      </w:r>
      <w:r w:rsidR="009479F0" w:rsidRPr="002808CA">
        <w:rPr>
          <w:b/>
          <w:bCs/>
          <w:vertAlign w:val="superscript"/>
        </w:rPr>
        <w:t>t</w:t>
      </w:r>
      <w:r w:rsidR="00FF1825" w:rsidRPr="002808CA">
        <w:rPr>
          <w:b/>
          <w:bCs/>
          <w:vertAlign w:val="superscript"/>
        </w:rPr>
        <w:t>h</w:t>
      </w:r>
      <w:r w:rsidR="00E978D3">
        <w:t xml:space="preserve">.  [There is </w:t>
      </w:r>
      <w:r w:rsidR="00E978D3" w:rsidRPr="002808CA">
        <w:rPr>
          <w:b/>
          <w:bCs/>
        </w:rPr>
        <w:t xml:space="preserve">also a </w:t>
      </w:r>
      <w:r w:rsidR="007E3345" w:rsidRPr="002808CA">
        <w:rPr>
          <w:b/>
          <w:bCs/>
        </w:rPr>
        <w:t xml:space="preserve">Hilton </w:t>
      </w:r>
      <w:r w:rsidR="00E978D3" w:rsidRPr="002808CA">
        <w:rPr>
          <w:b/>
          <w:bCs/>
        </w:rPr>
        <w:t>Waik</w:t>
      </w:r>
      <w:r w:rsidR="007E3345" w:rsidRPr="002808CA">
        <w:rPr>
          <w:b/>
          <w:bCs/>
        </w:rPr>
        <w:t>o</w:t>
      </w:r>
      <w:r w:rsidR="00E978D3" w:rsidRPr="002808CA">
        <w:rPr>
          <w:b/>
          <w:bCs/>
        </w:rPr>
        <w:t xml:space="preserve">loa </w:t>
      </w:r>
      <w:r w:rsidR="007E3345" w:rsidRPr="002808CA">
        <w:rPr>
          <w:b/>
          <w:bCs/>
        </w:rPr>
        <w:t xml:space="preserve">Ohana Craft </w:t>
      </w:r>
      <w:r w:rsidR="00E12FB9" w:rsidRPr="002808CA">
        <w:rPr>
          <w:b/>
          <w:bCs/>
        </w:rPr>
        <w:t>Festival Nov</w:t>
      </w:r>
      <w:r w:rsidR="00F70DEB" w:rsidRPr="002808CA">
        <w:rPr>
          <w:b/>
          <w:bCs/>
        </w:rPr>
        <w:t>. 30- Dec. 1 we may want to consider.</w:t>
      </w:r>
      <w:r w:rsidR="00F70DEB">
        <w:t>]</w:t>
      </w:r>
    </w:p>
    <w:p w14:paraId="1DE5F4DF" w14:textId="19EFCD5B" w:rsidR="00C8328D" w:rsidRDefault="00C8328D" w:rsidP="00BD5EB0"/>
    <w:p w14:paraId="1FA5D455" w14:textId="415DAF94" w:rsidR="00C8328D" w:rsidRDefault="00C8328D" w:rsidP="00BD5EB0">
      <w:r>
        <w:t xml:space="preserve">Louise mentioned an item that would be of interest to Guild members though not one of our events: a </w:t>
      </w:r>
      <w:r w:rsidR="006B49DB">
        <w:t xml:space="preserve">discussion at </w:t>
      </w:r>
      <w:r w:rsidR="006B49DB" w:rsidRPr="0046456C">
        <w:rPr>
          <w:b/>
          <w:bCs/>
        </w:rPr>
        <w:t>the Honokaa Library on September 12</w:t>
      </w:r>
      <w:r w:rsidR="006B49DB" w:rsidRPr="0046456C">
        <w:rPr>
          <w:b/>
          <w:bCs/>
          <w:vertAlign w:val="superscript"/>
        </w:rPr>
        <w:t>th</w:t>
      </w:r>
      <w:r w:rsidR="006B49DB" w:rsidRPr="0046456C">
        <w:rPr>
          <w:b/>
          <w:bCs/>
        </w:rPr>
        <w:t xml:space="preserve"> with author Sara Ackerman as the speaker</w:t>
      </w:r>
      <w:r w:rsidR="00E048B3" w:rsidRPr="0046456C">
        <w:rPr>
          <w:b/>
          <w:bCs/>
        </w:rPr>
        <w:t xml:space="preserve"> from 5:30pm – 6:30pm</w:t>
      </w:r>
      <w:r w:rsidR="00200AB2" w:rsidRPr="0046456C">
        <w:rPr>
          <w:b/>
          <w:bCs/>
        </w:rPr>
        <w:t xml:space="preserve">. </w:t>
      </w:r>
      <w:r w:rsidR="006104D6" w:rsidRPr="0046456C">
        <w:rPr>
          <w:b/>
          <w:bCs/>
        </w:rPr>
        <w:t xml:space="preserve">Sara will discuss her book </w:t>
      </w:r>
      <w:r w:rsidR="006104D6" w:rsidRPr="0046456C">
        <w:rPr>
          <w:rStyle w:val="Emphasis"/>
          <w:b/>
          <w:bCs/>
          <w:color w:val="333333"/>
          <w:bdr w:val="none" w:sz="0" w:space="0" w:color="auto" w:frame="1"/>
          <w:shd w:val="clear" w:color="auto" w:fill="FFFFFF"/>
        </w:rPr>
        <w:t>Island of Sweet Pies and Soldiers</w:t>
      </w:r>
      <w:r w:rsidR="0046456C" w:rsidRPr="0046456C">
        <w:rPr>
          <w:rFonts w:ascii="Helvetica" w:hAnsi="Helvetica" w:cs="Helvetica"/>
          <w:b/>
          <w:bCs/>
          <w:color w:val="333333"/>
          <w:shd w:val="clear" w:color="auto" w:fill="FFFFFF"/>
        </w:rPr>
        <w:t xml:space="preserve"> </w:t>
      </w:r>
      <w:r w:rsidR="0046456C" w:rsidRPr="0046456C">
        <w:rPr>
          <w:b/>
          <w:bCs/>
        </w:rPr>
        <w:t>that takes place in Honokaa and Waimea</w:t>
      </w:r>
      <w:r w:rsidR="0046456C" w:rsidRPr="0046456C">
        <w:t xml:space="preserve">.  </w:t>
      </w:r>
      <w:r w:rsidR="00816B66">
        <w:t>Several members plan to attend.</w:t>
      </w:r>
      <w:r w:rsidR="00752116">
        <w:t xml:space="preserve">  </w:t>
      </w:r>
      <w:r w:rsidR="0046456C" w:rsidRPr="0046456C">
        <w:t>For more information:</w:t>
      </w:r>
      <w:r w:rsidR="0046456C">
        <w:rPr>
          <w:rFonts w:ascii="Helvetica" w:hAnsi="Helvetica" w:cs="Helvetica"/>
          <w:color w:val="333333"/>
          <w:shd w:val="clear" w:color="auto" w:fill="FFFFFF"/>
        </w:rPr>
        <w:t xml:space="preserve"> </w:t>
      </w:r>
      <w:hyperlink r:id="rId11" w:history="1">
        <w:r w:rsidR="0046456C" w:rsidRPr="00E84101">
          <w:rPr>
            <w:rStyle w:val="Hyperlink"/>
          </w:rPr>
          <w:t>https://www.librarieshawaii.org/event/hamakua-book-club-richard-powers-2-2/</w:t>
        </w:r>
      </w:hyperlink>
      <w:r w:rsidR="00200AB2">
        <w:t xml:space="preserve">  </w:t>
      </w:r>
      <w:r w:rsidR="006B49DB">
        <w:t xml:space="preserve">  </w:t>
      </w:r>
    </w:p>
    <w:p w14:paraId="27CD5B49" w14:textId="567C8DF7" w:rsidR="00BD5EB0" w:rsidRPr="00BE21BE" w:rsidRDefault="00BD5EB0" w:rsidP="00BD5EB0"/>
    <w:p w14:paraId="0C33BE76" w14:textId="5F27C4C0" w:rsidR="00BD5EB0" w:rsidRPr="00BE21BE" w:rsidRDefault="00BD5EB0" w:rsidP="00BD5EB0">
      <w:r w:rsidRPr="00B77E5B">
        <w:rPr>
          <w:b/>
          <w:bCs/>
        </w:rPr>
        <w:t>Eila, Director for North Kohala</w:t>
      </w:r>
      <w:r w:rsidRPr="00BE21BE">
        <w:t xml:space="preserve">, was </w:t>
      </w:r>
      <w:r w:rsidR="00FF1825">
        <w:t>unable to attend</w:t>
      </w:r>
      <w:r>
        <w:t xml:space="preserve">.  </w:t>
      </w:r>
      <w:r w:rsidRPr="00C2575A">
        <w:rPr>
          <w:b/>
          <w:bCs/>
        </w:rPr>
        <w:t xml:space="preserve">The next public reading </w:t>
      </w:r>
      <w:r>
        <w:rPr>
          <w:b/>
          <w:bCs/>
        </w:rPr>
        <w:t xml:space="preserve">at the North Kohala Library </w:t>
      </w:r>
      <w:r w:rsidRPr="00C2575A">
        <w:rPr>
          <w:b/>
          <w:bCs/>
        </w:rPr>
        <w:t>is</w:t>
      </w:r>
      <w:r>
        <w:t xml:space="preserve"> </w:t>
      </w:r>
      <w:r w:rsidRPr="00531DCC">
        <w:rPr>
          <w:b/>
          <w:bCs/>
        </w:rPr>
        <w:t>scheduled for September 23 from 6:00pm-</w:t>
      </w:r>
      <w:r w:rsidR="0083492A">
        <w:rPr>
          <w:b/>
          <w:bCs/>
        </w:rPr>
        <w:t>7</w:t>
      </w:r>
      <w:r w:rsidRPr="00531DCC">
        <w:rPr>
          <w:b/>
          <w:bCs/>
        </w:rPr>
        <w:t>:</w:t>
      </w:r>
      <w:r w:rsidR="0083492A">
        <w:rPr>
          <w:b/>
          <w:bCs/>
        </w:rPr>
        <w:t>3</w:t>
      </w:r>
      <w:r w:rsidRPr="00531DCC">
        <w:rPr>
          <w:b/>
          <w:bCs/>
        </w:rPr>
        <w:t>0pm</w:t>
      </w:r>
      <w:r>
        <w:t xml:space="preserve"> and she </w:t>
      </w:r>
      <w:r w:rsidR="00FF1825">
        <w:t>has</w:t>
      </w:r>
      <w:r>
        <w:t xml:space="preserve"> </w:t>
      </w:r>
      <w:r w:rsidR="00770CB8">
        <w:t>the</w:t>
      </w:r>
      <w:r>
        <w:t xml:space="preserve"> readers </w:t>
      </w:r>
      <w:r w:rsidR="00770CB8">
        <w:t>lined up</w:t>
      </w:r>
      <w:r w:rsidR="00FF1825">
        <w:t xml:space="preserve"> and </w:t>
      </w:r>
      <w:r w:rsidR="00770CB8">
        <w:t>also has</w:t>
      </w:r>
      <w:r w:rsidR="00FF1825">
        <w:t xml:space="preserve"> pop-up poets </w:t>
      </w:r>
      <w:r w:rsidR="00770CB8">
        <w:t>who will p</w:t>
      </w:r>
      <w:r w:rsidR="00FF1825">
        <w:t xml:space="preserve">articipate as she did at the previous one </w:t>
      </w:r>
      <w:r w:rsidR="00752116">
        <w:t>at</w:t>
      </w:r>
      <w:r w:rsidR="00FF1825">
        <w:t xml:space="preserve"> North Kohala Library</w:t>
      </w:r>
      <w:r>
        <w:t>.</w:t>
      </w:r>
      <w:r w:rsidRPr="00BE21BE">
        <w:t xml:space="preserve"> </w:t>
      </w:r>
    </w:p>
    <w:p w14:paraId="381E7E86" w14:textId="77777777" w:rsidR="00BD5EB0" w:rsidRPr="00880243" w:rsidRDefault="00BD5EB0" w:rsidP="00BD5EB0"/>
    <w:p w14:paraId="6BCFE19A" w14:textId="045ED005" w:rsidR="00BD5EB0" w:rsidRPr="00A0489C" w:rsidRDefault="00BD5EB0" w:rsidP="00BD5EB0">
      <w:r w:rsidRPr="00880243">
        <w:rPr>
          <w:b/>
        </w:rPr>
        <w:t>Bryan Furer, Director for Volcano</w:t>
      </w:r>
      <w:r w:rsidRPr="00880243">
        <w:t>, was not able to attend the meeting. Br</w:t>
      </w:r>
      <w:r>
        <w:t>y</w:t>
      </w:r>
      <w:r w:rsidRPr="00880243">
        <w:t>an is active in that area of the island and the</w:t>
      </w:r>
      <w:r>
        <w:t xml:space="preserve"> </w:t>
      </w:r>
      <w:r w:rsidR="008A7273">
        <w:t>most recent</w:t>
      </w:r>
      <w:r>
        <w:t xml:space="preserve"> </w:t>
      </w:r>
      <w:r w:rsidRPr="00C63765">
        <w:t>Volcano Writers meeting w</w:t>
      </w:r>
      <w:r w:rsidR="006F3582">
        <w:t>as</w:t>
      </w:r>
      <w:r>
        <w:t xml:space="preserve"> be</w:t>
      </w:r>
      <w:r w:rsidRPr="00C63765">
        <w:t xml:space="preserve"> held on </w:t>
      </w:r>
      <w:r w:rsidR="008A7273">
        <w:t>September</w:t>
      </w:r>
      <w:r>
        <w:t xml:space="preserve"> </w:t>
      </w:r>
      <w:r w:rsidR="008A7273">
        <w:t>2</w:t>
      </w:r>
      <w:r w:rsidR="008A7273">
        <w:rPr>
          <w:vertAlign w:val="superscript"/>
        </w:rPr>
        <w:t>nd</w:t>
      </w:r>
      <w:r>
        <w:t xml:space="preserve">.  </w:t>
      </w:r>
    </w:p>
    <w:p w14:paraId="713CDC3F" w14:textId="755F63A1" w:rsidR="00BD5EB0" w:rsidRDefault="00BD5EB0" w:rsidP="009B0E81"/>
    <w:p w14:paraId="677E0EB2" w14:textId="6BD718AD" w:rsidR="00867864" w:rsidRDefault="00867864" w:rsidP="009B0E81">
      <w:r>
        <w:t>Bruce Stern, Vice President, did not have any issues to raise.</w:t>
      </w:r>
    </w:p>
    <w:p w14:paraId="206310D7" w14:textId="77777777" w:rsidR="00867864" w:rsidRDefault="00867864" w:rsidP="009B0E81"/>
    <w:p w14:paraId="0A448A94" w14:textId="0B21DDF2" w:rsidR="00C2267D" w:rsidRDefault="00A26754" w:rsidP="009B0E81">
      <w:r>
        <w:t xml:space="preserve">Our President, </w:t>
      </w:r>
      <w:r w:rsidR="00DB156F" w:rsidRPr="00A26754">
        <w:t>Diann W</w:t>
      </w:r>
      <w:r w:rsidR="00782770" w:rsidRPr="00186BEE">
        <w:t xml:space="preserve">. </w:t>
      </w:r>
      <w:r w:rsidR="00186BEE" w:rsidRPr="00186BEE">
        <w:t>was unable to attend, but Diane R. had some information from her on the tri-fold update.</w:t>
      </w:r>
      <w:r w:rsidR="00186BEE">
        <w:t xml:space="preserve">  Diann was waiting for the approved version of the Non-discrimination Policy (and maybe also the Mission Statement) to include in the tri-fold for the final update to send out for Board review.</w:t>
      </w:r>
    </w:p>
    <w:p w14:paraId="379229A4" w14:textId="77777777" w:rsidR="00CC745B" w:rsidRPr="00A0489C" w:rsidRDefault="00CC745B" w:rsidP="001C4AA5"/>
    <w:p w14:paraId="4C40E334" w14:textId="6D071F1D" w:rsidR="009B0E81" w:rsidRPr="00FC52AF" w:rsidRDefault="009B0E81" w:rsidP="009B0E81">
      <w:r>
        <w:t xml:space="preserve">The </w:t>
      </w:r>
      <w:r w:rsidRPr="00973A8C">
        <w:rPr>
          <w:b/>
        </w:rPr>
        <w:t xml:space="preserve">next </w:t>
      </w:r>
      <w:r>
        <w:rPr>
          <w:b/>
        </w:rPr>
        <w:t xml:space="preserve">regular Board </w:t>
      </w:r>
      <w:r w:rsidRPr="00973A8C">
        <w:rPr>
          <w:b/>
        </w:rPr>
        <w:t xml:space="preserve">meeting date </w:t>
      </w:r>
      <w:r w:rsidRPr="00C61BE5">
        <w:t xml:space="preserve">was set for </w:t>
      </w:r>
      <w:bookmarkStart w:id="0" w:name="_Hlk16427351"/>
      <w:r w:rsidRPr="007E51CE">
        <w:rPr>
          <w:b/>
        </w:rPr>
        <w:t>Tuesday,</w:t>
      </w:r>
      <w:bookmarkStart w:id="1" w:name="_Hlk502865009"/>
      <w:r w:rsidRPr="007E51CE">
        <w:rPr>
          <w:b/>
        </w:rPr>
        <w:t xml:space="preserve"> </w:t>
      </w:r>
      <w:bookmarkEnd w:id="1"/>
      <w:r w:rsidR="00153ECB">
        <w:rPr>
          <w:b/>
        </w:rPr>
        <w:t>October</w:t>
      </w:r>
      <w:r w:rsidR="0038071E" w:rsidRPr="007E51CE">
        <w:rPr>
          <w:b/>
        </w:rPr>
        <w:t xml:space="preserve"> </w:t>
      </w:r>
      <w:r w:rsidR="00153ECB">
        <w:rPr>
          <w:b/>
        </w:rPr>
        <w:t>1</w:t>
      </w:r>
      <w:r w:rsidR="00153ECB">
        <w:rPr>
          <w:b/>
          <w:vertAlign w:val="superscript"/>
        </w:rPr>
        <w:t>st</w:t>
      </w:r>
      <w:r w:rsidRPr="00C61BE5">
        <w:t xml:space="preserve"> </w:t>
      </w:r>
      <w:bookmarkEnd w:id="0"/>
      <w:r w:rsidRPr="00C61BE5">
        <w:t>at 1:</w:t>
      </w:r>
      <w:r w:rsidR="009D5B02" w:rsidRPr="00C61BE5">
        <w:t>0</w:t>
      </w:r>
      <w:r w:rsidRPr="00C61BE5">
        <w:t>0pm-</w:t>
      </w:r>
      <w:r w:rsidR="009D5B02" w:rsidRPr="00C61BE5">
        <w:t>2</w:t>
      </w:r>
      <w:r w:rsidRPr="00C61BE5">
        <w:t>:</w:t>
      </w:r>
      <w:r w:rsidR="009D5B02" w:rsidRPr="00C61BE5">
        <w:t>45</w:t>
      </w:r>
      <w:r w:rsidRPr="00C61BE5">
        <w:t>pm</w:t>
      </w:r>
      <w:r w:rsidR="009D5B02" w:rsidRPr="00C61BE5">
        <w:t xml:space="preserve"> at Tutu’s House</w:t>
      </w:r>
      <w:r w:rsidRPr="00C61BE5">
        <w:t>.</w:t>
      </w:r>
      <w:r w:rsidR="00C61BE5">
        <w:t xml:space="preserve"> </w:t>
      </w:r>
      <w:r w:rsidR="00C22554">
        <w:t xml:space="preserve">  </w:t>
      </w:r>
    </w:p>
    <w:p w14:paraId="70591F8C" w14:textId="77777777" w:rsidR="009B0E81" w:rsidRDefault="009B0E81" w:rsidP="009B0E81"/>
    <w:p w14:paraId="261C4003" w14:textId="7ED82AEA" w:rsidR="009B0E81" w:rsidRDefault="009B0E81" w:rsidP="009B0E81">
      <w:r>
        <w:t xml:space="preserve">The meeting was adjourned at </w:t>
      </w:r>
      <w:r w:rsidR="002411E2">
        <w:t>2</w:t>
      </w:r>
      <w:r>
        <w:t>:</w:t>
      </w:r>
      <w:r w:rsidR="00BB1FBD">
        <w:t>07</w:t>
      </w:r>
      <w:r>
        <w:t>pm.</w:t>
      </w:r>
    </w:p>
    <w:p w14:paraId="24D07A33" w14:textId="77777777" w:rsidR="009B0E81" w:rsidRDefault="009B0E81" w:rsidP="009B0E81"/>
    <w:p w14:paraId="6CECB876" w14:textId="77777777" w:rsidR="009B0E81" w:rsidRDefault="009B0E81" w:rsidP="009B0E81">
      <w:r>
        <w:t>Respectfully submitted,</w:t>
      </w:r>
    </w:p>
    <w:p w14:paraId="506D8113" w14:textId="5FEFCB4E" w:rsidR="009B0E81" w:rsidRDefault="009B0E81" w:rsidP="009B0E81">
      <w:r>
        <w:t>Diane Revell, Secretary</w:t>
      </w:r>
    </w:p>
    <w:p w14:paraId="0D574D13" w14:textId="69348E4B" w:rsidR="00517D47" w:rsidRDefault="00517D47" w:rsidP="009B0E81"/>
    <w:p w14:paraId="13FD99A3" w14:textId="2CA6A5C3" w:rsidR="009B0E81" w:rsidRDefault="009B0E81" w:rsidP="009B0E81"/>
    <w:p w14:paraId="08DB3E85" w14:textId="205A0B18" w:rsidR="009B0E81" w:rsidRPr="007E503C" w:rsidRDefault="009B0E81" w:rsidP="007E503C">
      <w:r w:rsidRPr="00CB4223">
        <w:rPr>
          <w:u w:val="single"/>
        </w:rPr>
        <w:t>Announcements</w:t>
      </w:r>
      <w:r>
        <w:t>:</w:t>
      </w:r>
    </w:p>
    <w:p w14:paraId="5DFA2BD6" w14:textId="2B12A0BD" w:rsidR="009B0E81" w:rsidRPr="00D02591" w:rsidRDefault="009B0E81" w:rsidP="009B0E81">
      <w:pPr>
        <w:pStyle w:val="ListParagraph"/>
        <w:numPr>
          <w:ilvl w:val="0"/>
          <w:numId w:val="3"/>
        </w:numPr>
        <w:spacing w:after="0" w:line="240" w:lineRule="auto"/>
        <w:rPr>
          <w:rFonts w:ascii="Times New Roman" w:hAnsi="Times New Roman" w:cs="Times New Roman"/>
          <w:sz w:val="24"/>
        </w:rPr>
      </w:pPr>
      <w:r w:rsidRPr="00D02591">
        <w:rPr>
          <w:rFonts w:ascii="Times New Roman" w:hAnsi="Times New Roman" w:cs="Times New Roman"/>
          <w:sz w:val="24"/>
        </w:rPr>
        <w:t xml:space="preserve">The </w:t>
      </w:r>
      <w:r w:rsidRPr="00E822E1">
        <w:rPr>
          <w:rFonts w:ascii="Times New Roman" w:hAnsi="Times New Roman" w:cs="Times New Roman"/>
          <w:b/>
          <w:sz w:val="24"/>
        </w:rPr>
        <w:t xml:space="preserve">next </w:t>
      </w:r>
      <w:r>
        <w:rPr>
          <w:rFonts w:ascii="Times New Roman" w:hAnsi="Times New Roman" w:cs="Times New Roman"/>
          <w:b/>
          <w:sz w:val="24"/>
        </w:rPr>
        <w:t xml:space="preserve">regular Board </w:t>
      </w:r>
      <w:r w:rsidRPr="00E822E1">
        <w:rPr>
          <w:rFonts w:ascii="Times New Roman" w:hAnsi="Times New Roman" w:cs="Times New Roman"/>
          <w:b/>
          <w:sz w:val="24"/>
        </w:rPr>
        <w:t xml:space="preserve">meeting time and place: </w:t>
      </w:r>
      <w:r w:rsidR="005633C5" w:rsidRPr="005633C5">
        <w:rPr>
          <w:rFonts w:ascii="Times New Roman" w:hAnsi="Times New Roman" w:cs="Times New Roman"/>
          <w:b/>
          <w:sz w:val="24"/>
        </w:rPr>
        <w:t xml:space="preserve">Tuesday, </w:t>
      </w:r>
      <w:r w:rsidR="00E81242">
        <w:rPr>
          <w:rFonts w:ascii="Times New Roman" w:hAnsi="Times New Roman" w:cs="Times New Roman"/>
          <w:b/>
          <w:sz w:val="24"/>
        </w:rPr>
        <w:t>October</w:t>
      </w:r>
      <w:r w:rsidR="005633C5" w:rsidRPr="005633C5">
        <w:rPr>
          <w:rFonts w:ascii="Times New Roman" w:hAnsi="Times New Roman" w:cs="Times New Roman"/>
          <w:b/>
          <w:sz w:val="24"/>
        </w:rPr>
        <w:t xml:space="preserve"> </w:t>
      </w:r>
      <w:r w:rsidR="00F95BC3">
        <w:rPr>
          <w:rFonts w:ascii="Times New Roman" w:hAnsi="Times New Roman" w:cs="Times New Roman"/>
          <w:b/>
          <w:sz w:val="24"/>
        </w:rPr>
        <w:t>1</w:t>
      </w:r>
      <w:r w:rsidR="00F95BC3" w:rsidRPr="00F95BC3">
        <w:rPr>
          <w:rFonts w:ascii="Times New Roman" w:hAnsi="Times New Roman" w:cs="Times New Roman"/>
          <w:b/>
          <w:sz w:val="24"/>
          <w:vertAlign w:val="superscript"/>
        </w:rPr>
        <w:t>st</w:t>
      </w:r>
      <w:r w:rsidR="00F95BC3">
        <w:rPr>
          <w:rFonts w:ascii="Times New Roman" w:hAnsi="Times New Roman" w:cs="Times New Roman"/>
          <w:b/>
          <w:sz w:val="24"/>
        </w:rPr>
        <w:t xml:space="preserve"> </w:t>
      </w:r>
      <w:r w:rsidRPr="00E822E1">
        <w:rPr>
          <w:rFonts w:ascii="Times New Roman" w:hAnsi="Times New Roman" w:cs="Times New Roman"/>
          <w:b/>
          <w:sz w:val="24"/>
        </w:rPr>
        <w:t>at 1:</w:t>
      </w:r>
      <w:r w:rsidR="002411E2">
        <w:rPr>
          <w:rFonts w:ascii="Times New Roman" w:hAnsi="Times New Roman" w:cs="Times New Roman"/>
          <w:b/>
          <w:sz w:val="24"/>
        </w:rPr>
        <w:t>0</w:t>
      </w:r>
      <w:r w:rsidRPr="00E822E1">
        <w:rPr>
          <w:rFonts w:ascii="Times New Roman" w:hAnsi="Times New Roman" w:cs="Times New Roman"/>
          <w:b/>
          <w:sz w:val="24"/>
        </w:rPr>
        <w:t xml:space="preserve">0pm – </w:t>
      </w:r>
      <w:r w:rsidR="00B626F9">
        <w:rPr>
          <w:rFonts w:ascii="Times New Roman" w:hAnsi="Times New Roman" w:cs="Times New Roman"/>
          <w:b/>
          <w:sz w:val="24"/>
        </w:rPr>
        <w:t>2:45</w:t>
      </w:r>
      <w:r w:rsidRPr="00E822E1">
        <w:rPr>
          <w:rFonts w:ascii="Times New Roman" w:hAnsi="Times New Roman" w:cs="Times New Roman"/>
          <w:b/>
          <w:sz w:val="24"/>
        </w:rPr>
        <w:t xml:space="preserve">pm at </w:t>
      </w:r>
      <w:r w:rsidR="00B626F9">
        <w:rPr>
          <w:rFonts w:ascii="Times New Roman" w:hAnsi="Times New Roman" w:cs="Times New Roman"/>
          <w:b/>
          <w:sz w:val="24"/>
        </w:rPr>
        <w:t>Tutu’s House</w:t>
      </w:r>
      <w:r w:rsidRPr="00D02591">
        <w:rPr>
          <w:rFonts w:ascii="Times New Roman" w:hAnsi="Times New Roman" w:cs="Times New Roman"/>
          <w:sz w:val="24"/>
        </w:rPr>
        <w:t xml:space="preserve"> at </w:t>
      </w:r>
      <w:r w:rsidR="008F528D" w:rsidRPr="008F528D">
        <w:rPr>
          <w:rFonts w:ascii="Times New Roman" w:hAnsi="Times New Roman" w:cs="Times New Roman"/>
          <w:sz w:val="24"/>
        </w:rPr>
        <w:t xml:space="preserve">64-1032 </w:t>
      </w:r>
      <w:proofErr w:type="spellStart"/>
      <w:r w:rsidR="008F528D" w:rsidRPr="008F528D">
        <w:rPr>
          <w:rFonts w:ascii="Times New Roman" w:hAnsi="Times New Roman" w:cs="Times New Roman"/>
          <w:sz w:val="24"/>
        </w:rPr>
        <w:t>Mamalahoa</w:t>
      </w:r>
      <w:proofErr w:type="spellEnd"/>
      <w:r w:rsidR="008F528D" w:rsidRPr="008F528D">
        <w:rPr>
          <w:rFonts w:ascii="Times New Roman" w:hAnsi="Times New Roman" w:cs="Times New Roman"/>
          <w:sz w:val="24"/>
        </w:rPr>
        <w:t xml:space="preserve"> Hwy # 305, Waimea, HI 96743</w:t>
      </w:r>
      <w:r w:rsidRPr="00D02591">
        <w:rPr>
          <w:rFonts w:ascii="Times New Roman" w:hAnsi="Times New Roman" w:cs="Times New Roman"/>
          <w:sz w:val="24"/>
        </w:rPr>
        <w:t xml:space="preserve">.  </w:t>
      </w:r>
      <w:r w:rsidR="00795D15">
        <w:rPr>
          <w:rFonts w:ascii="Times New Roman" w:hAnsi="Times New Roman" w:cs="Times New Roman"/>
          <w:sz w:val="24"/>
        </w:rPr>
        <w:t>Attendance via internet will be offered</w:t>
      </w:r>
      <w:r w:rsidR="00180C4A">
        <w:rPr>
          <w:rFonts w:ascii="Times New Roman" w:hAnsi="Times New Roman" w:cs="Times New Roman"/>
          <w:sz w:val="24"/>
        </w:rPr>
        <w:t>.</w:t>
      </w:r>
    </w:p>
    <w:p w14:paraId="6170A16F" w14:textId="77777777" w:rsidR="009B0E81" w:rsidRPr="00D02591" w:rsidRDefault="009B0E81" w:rsidP="009B0E81">
      <w:pPr>
        <w:rPr>
          <w:rFonts w:eastAsiaTheme="minorHAnsi"/>
          <w:szCs w:val="22"/>
        </w:rPr>
      </w:pPr>
    </w:p>
    <w:p w14:paraId="38EE005B" w14:textId="5867EE28" w:rsidR="009B0E81" w:rsidRPr="00542A4D" w:rsidRDefault="009B0E81" w:rsidP="00542A4D">
      <w:pPr>
        <w:pStyle w:val="ListParagraph"/>
        <w:numPr>
          <w:ilvl w:val="0"/>
          <w:numId w:val="3"/>
        </w:numPr>
        <w:spacing w:after="0" w:line="240" w:lineRule="auto"/>
        <w:rPr>
          <w:rFonts w:ascii="Times New Roman" w:hAnsi="Times New Roman" w:cs="Times New Roman"/>
          <w:sz w:val="24"/>
        </w:rPr>
      </w:pPr>
      <w:r w:rsidRPr="00E822E1">
        <w:rPr>
          <w:rFonts w:ascii="Times New Roman" w:hAnsi="Times New Roman" w:cs="Times New Roman"/>
          <w:b/>
          <w:sz w:val="24"/>
        </w:rPr>
        <w:t xml:space="preserve">Requests for items to be added to the agenda for the </w:t>
      </w:r>
      <w:r>
        <w:rPr>
          <w:rFonts w:ascii="Times New Roman" w:hAnsi="Times New Roman" w:cs="Times New Roman"/>
          <w:b/>
          <w:sz w:val="24"/>
        </w:rPr>
        <w:t xml:space="preserve">next regular Board </w:t>
      </w:r>
      <w:r w:rsidRPr="00B34B88">
        <w:rPr>
          <w:rFonts w:ascii="Times New Roman" w:hAnsi="Times New Roman" w:cs="Times New Roman"/>
          <w:b/>
          <w:sz w:val="24"/>
        </w:rPr>
        <w:t>meeting</w:t>
      </w:r>
      <w:r w:rsidRPr="00D02591">
        <w:rPr>
          <w:rFonts w:ascii="Times New Roman" w:hAnsi="Times New Roman" w:cs="Times New Roman"/>
          <w:sz w:val="24"/>
        </w:rPr>
        <w:t xml:space="preserve"> should be </w:t>
      </w:r>
      <w:r w:rsidRPr="005E6D11">
        <w:rPr>
          <w:rFonts w:ascii="Times New Roman" w:hAnsi="Times New Roman" w:cs="Times New Roman"/>
          <w:b/>
          <w:sz w:val="24"/>
        </w:rPr>
        <w:t xml:space="preserve">sent to the President </w:t>
      </w:r>
      <w:r w:rsidR="0030049A" w:rsidRPr="005E6D11">
        <w:rPr>
          <w:rFonts w:ascii="Times New Roman" w:hAnsi="Times New Roman" w:cs="Times New Roman"/>
          <w:b/>
          <w:sz w:val="24"/>
        </w:rPr>
        <w:t>Diann Wilson</w:t>
      </w:r>
      <w:r w:rsidRPr="005E6D11">
        <w:rPr>
          <w:rFonts w:ascii="Times New Roman" w:hAnsi="Times New Roman" w:cs="Times New Roman"/>
          <w:b/>
          <w:sz w:val="24"/>
        </w:rPr>
        <w:t xml:space="preserve"> </w:t>
      </w:r>
      <w:r w:rsidR="00C53017" w:rsidRPr="005E6D11">
        <w:rPr>
          <w:rFonts w:ascii="Times New Roman" w:hAnsi="Times New Roman" w:cs="Times New Roman"/>
          <w:b/>
          <w:sz w:val="24"/>
        </w:rPr>
        <w:t xml:space="preserve">and Secretary Diane Revell </w:t>
      </w:r>
      <w:r w:rsidRPr="005E6D11">
        <w:rPr>
          <w:rFonts w:ascii="Times New Roman" w:hAnsi="Times New Roman" w:cs="Times New Roman"/>
          <w:b/>
          <w:sz w:val="24"/>
        </w:rPr>
        <w:t xml:space="preserve">at </w:t>
      </w:r>
      <w:r w:rsidR="00C53017" w:rsidRPr="005E6D11">
        <w:rPr>
          <w:rFonts w:ascii="Times New Roman" w:hAnsi="Times New Roman" w:cs="Times New Roman"/>
          <w:b/>
          <w:sz w:val="24"/>
        </w:rPr>
        <w:t>their</w:t>
      </w:r>
      <w:r w:rsidRPr="005E6D11">
        <w:rPr>
          <w:rFonts w:ascii="Times New Roman" w:hAnsi="Times New Roman" w:cs="Times New Roman"/>
          <w:b/>
          <w:sz w:val="24"/>
        </w:rPr>
        <w:t xml:space="preserve"> e-mail address</w:t>
      </w:r>
      <w:r w:rsidR="00C53017" w:rsidRPr="005E6D11">
        <w:rPr>
          <w:rFonts w:ascii="Times New Roman" w:hAnsi="Times New Roman" w:cs="Times New Roman"/>
          <w:b/>
          <w:sz w:val="24"/>
        </w:rPr>
        <w:t>es</w:t>
      </w:r>
      <w:r w:rsidRPr="00D02591">
        <w:rPr>
          <w:rFonts w:ascii="Times New Roman" w:hAnsi="Times New Roman" w:cs="Times New Roman"/>
          <w:sz w:val="24"/>
        </w:rPr>
        <w:t xml:space="preserve"> (</w:t>
      </w:r>
      <w:hyperlink r:id="rId12" w:history="1">
        <w:r w:rsidR="0030049A" w:rsidRPr="00D333A2">
          <w:rPr>
            <w:rStyle w:val="Hyperlink"/>
            <w:rFonts w:ascii="Times New Roman" w:hAnsi="Times New Roman" w:cs="Times New Roman"/>
            <w:sz w:val="24"/>
          </w:rPr>
          <w:t>island.diann@gmail.com</w:t>
        </w:r>
      </w:hyperlink>
      <w:r w:rsidR="005D22AE" w:rsidRPr="005D22AE">
        <w:rPr>
          <w:rStyle w:val="Hyperlink"/>
          <w:rFonts w:ascii="Times New Roman" w:hAnsi="Times New Roman" w:cs="Times New Roman"/>
          <w:sz w:val="24"/>
          <w:u w:val="none"/>
        </w:rPr>
        <w:t xml:space="preserve"> </w:t>
      </w:r>
      <w:r w:rsidR="00C53017" w:rsidRPr="00AE67D4">
        <w:rPr>
          <w:rStyle w:val="Hyperlink"/>
          <w:rFonts w:ascii="Times New Roman" w:hAnsi="Times New Roman" w:cs="Times New Roman"/>
          <w:color w:val="auto"/>
          <w:sz w:val="24"/>
          <w:u w:val="none"/>
        </w:rPr>
        <w:t xml:space="preserve">and </w:t>
      </w:r>
      <w:hyperlink r:id="rId13" w:history="1">
        <w:r w:rsidR="005E6D11" w:rsidRPr="00382F8E">
          <w:rPr>
            <w:rStyle w:val="Hyperlink"/>
            <w:rFonts w:ascii="Times New Roman" w:hAnsi="Times New Roman" w:cs="Times New Roman"/>
            <w:sz w:val="24"/>
          </w:rPr>
          <w:t>diane.b.revell@</w:t>
        </w:r>
        <w:r w:rsidR="005E6D11" w:rsidRPr="00382F8E">
          <w:rPr>
            <w:rStyle w:val="Hyperlink"/>
          </w:rPr>
          <w:t>gmail.com</w:t>
        </w:r>
      </w:hyperlink>
      <w:r w:rsidRPr="005E6D11">
        <w:rPr>
          <w:rFonts w:ascii="Times New Roman" w:hAnsi="Times New Roman" w:cs="Times New Roman"/>
          <w:sz w:val="24"/>
        </w:rPr>
        <w:t xml:space="preserve">) 10-days prior to </w:t>
      </w:r>
      <w:r w:rsidRPr="005E6D11">
        <w:rPr>
          <w:rFonts w:ascii="Times New Roman" w:hAnsi="Times New Roman" w:cs="Times New Roman"/>
          <w:sz w:val="24"/>
        </w:rPr>
        <w:lastRenderedPageBreak/>
        <w:t xml:space="preserve">the next meeting, so </w:t>
      </w:r>
      <w:r w:rsidRPr="005E6D11">
        <w:rPr>
          <w:rFonts w:ascii="Times New Roman" w:hAnsi="Times New Roman" w:cs="Times New Roman"/>
          <w:b/>
          <w:sz w:val="24"/>
        </w:rPr>
        <w:t xml:space="preserve">by </w:t>
      </w:r>
      <w:r w:rsidR="00F95BC3">
        <w:rPr>
          <w:rFonts w:ascii="Times New Roman" w:hAnsi="Times New Roman" w:cs="Times New Roman"/>
          <w:b/>
          <w:sz w:val="24"/>
        </w:rPr>
        <w:t>September</w:t>
      </w:r>
      <w:r w:rsidR="00DE189E" w:rsidRPr="005E6D11">
        <w:rPr>
          <w:rFonts w:ascii="Times New Roman" w:hAnsi="Times New Roman" w:cs="Times New Roman"/>
          <w:b/>
          <w:sz w:val="24"/>
        </w:rPr>
        <w:t xml:space="preserve"> </w:t>
      </w:r>
      <w:r w:rsidR="00605940" w:rsidRPr="005E6D11">
        <w:rPr>
          <w:rFonts w:ascii="Times New Roman" w:hAnsi="Times New Roman" w:cs="Times New Roman"/>
          <w:b/>
          <w:sz w:val="24"/>
        </w:rPr>
        <w:t>2</w:t>
      </w:r>
      <w:r w:rsidR="00E40AF4">
        <w:rPr>
          <w:rFonts w:ascii="Times New Roman" w:hAnsi="Times New Roman" w:cs="Times New Roman"/>
          <w:b/>
          <w:sz w:val="24"/>
        </w:rPr>
        <w:t>1</w:t>
      </w:r>
      <w:r w:rsidR="00E40AF4">
        <w:rPr>
          <w:rFonts w:ascii="Times New Roman" w:hAnsi="Times New Roman" w:cs="Times New Roman"/>
          <w:b/>
          <w:sz w:val="24"/>
          <w:vertAlign w:val="superscript"/>
        </w:rPr>
        <w:t>st</w:t>
      </w:r>
      <w:r w:rsidR="0030049A" w:rsidRPr="005E6D11">
        <w:rPr>
          <w:rFonts w:ascii="Times New Roman" w:hAnsi="Times New Roman" w:cs="Times New Roman"/>
          <w:sz w:val="24"/>
        </w:rPr>
        <w:t xml:space="preserve">.  </w:t>
      </w:r>
      <w:r w:rsidRPr="005E6D11">
        <w:rPr>
          <w:rFonts w:ascii="Times New Roman" w:hAnsi="Times New Roman" w:cs="Times New Roman"/>
          <w:sz w:val="24"/>
        </w:rPr>
        <w:t xml:space="preserve">The </w:t>
      </w:r>
      <w:r w:rsidRPr="005E6D11">
        <w:rPr>
          <w:rFonts w:ascii="Times New Roman" w:hAnsi="Times New Roman" w:cs="Times New Roman"/>
          <w:b/>
          <w:sz w:val="24"/>
        </w:rPr>
        <w:t xml:space="preserve">agenda will be e-mailed </w:t>
      </w:r>
      <w:r w:rsidR="00E40AF4">
        <w:rPr>
          <w:rFonts w:ascii="Times New Roman" w:hAnsi="Times New Roman" w:cs="Times New Roman"/>
          <w:b/>
          <w:sz w:val="24"/>
        </w:rPr>
        <w:t>September</w:t>
      </w:r>
      <w:r w:rsidR="00DE189E" w:rsidRPr="00D66AA4">
        <w:rPr>
          <w:rFonts w:ascii="Times New Roman" w:hAnsi="Times New Roman" w:cs="Times New Roman"/>
          <w:b/>
          <w:sz w:val="24"/>
        </w:rPr>
        <w:t xml:space="preserve"> </w:t>
      </w:r>
      <w:r w:rsidR="00BD79B6">
        <w:rPr>
          <w:rFonts w:ascii="Times New Roman" w:hAnsi="Times New Roman" w:cs="Times New Roman"/>
          <w:b/>
          <w:sz w:val="24"/>
        </w:rPr>
        <w:t>2</w:t>
      </w:r>
      <w:r w:rsidR="00146942">
        <w:rPr>
          <w:rFonts w:ascii="Times New Roman" w:hAnsi="Times New Roman" w:cs="Times New Roman"/>
          <w:b/>
          <w:sz w:val="24"/>
        </w:rPr>
        <w:t>6</w:t>
      </w:r>
      <w:r w:rsidR="00BD79B6">
        <w:rPr>
          <w:rFonts w:ascii="Times New Roman" w:hAnsi="Times New Roman" w:cs="Times New Roman"/>
          <w:b/>
          <w:sz w:val="24"/>
          <w:vertAlign w:val="superscript"/>
        </w:rPr>
        <w:t>th</w:t>
      </w:r>
      <w:r w:rsidR="00D66AA4">
        <w:rPr>
          <w:rFonts w:ascii="Times New Roman" w:hAnsi="Times New Roman" w:cs="Times New Roman"/>
          <w:sz w:val="24"/>
        </w:rPr>
        <w:t xml:space="preserve">, </w:t>
      </w:r>
      <w:r w:rsidRPr="00542A4D">
        <w:rPr>
          <w:rFonts w:ascii="Times New Roman" w:hAnsi="Times New Roman" w:cs="Times New Roman"/>
          <w:sz w:val="24"/>
        </w:rPr>
        <w:t xml:space="preserve">five days prior to the meeting. </w:t>
      </w:r>
    </w:p>
    <w:p w14:paraId="5914FAA6" w14:textId="77777777" w:rsidR="00CB4223" w:rsidRPr="00A51C56" w:rsidRDefault="00CB4223" w:rsidP="00A301D3"/>
    <w:p w14:paraId="37169C65" w14:textId="77777777" w:rsidR="00BC3931" w:rsidRPr="00F7018E" w:rsidRDefault="00BC3931" w:rsidP="00BC3931">
      <w:pPr>
        <w:pStyle w:val="ListParagraph"/>
        <w:numPr>
          <w:ilvl w:val="0"/>
          <w:numId w:val="3"/>
        </w:numPr>
        <w:spacing w:after="0" w:line="240" w:lineRule="auto"/>
        <w:rPr>
          <w:rFonts w:ascii="Times New Roman" w:hAnsi="Times New Roman" w:cs="Times New Roman"/>
          <w:sz w:val="24"/>
          <w:u w:val="single"/>
        </w:rPr>
      </w:pPr>
      <w:r w:rsidRPr="00F7018E">
        <w:rPr>
          <w:rFonts w:ascii="Times New Roman" w:hAnsi="Times New Roman" w:cs="Times New Roman"/>
          <w:sz w:val="24"/>
          <w:u w:val="single"/>
        </w:rPr>
        <w:t>Parking Lot:</w:t>
      </w:r>
    </w:p>
    <w:p w14:paraId="797AA648" w14:textId="77777777" w:rsidR="00BC3931" w:rsidRPr="009F33B7" w:rsidRDefault="00BC3931" w:rsidP="00BC3931">
      <w:pPr>
        <w:pStyle w:val="ListParagraph"/>
        <w:rPr>
          <w:rFonts w:ascii="Times New Roman" w:hAnsi="Times New Roman" w:cs="Times New Roman"/>
          <w:sz w:val="24"/>
        </w:rPr>
      </w:pPr>
    </w:p>
    <w:p w14:paraId="5952B2D9" w14:textId="20202843" w:rsidR="002045C2" w:rsidRPr="004B38C9" w:rsidRDefault="00146942" w:rsidP="004B38C9">
      <w:pPr>
        <w:pStyle w:val="ListParagraph"/>
        <w:numPr>
          <w:ilvl w:val="1"/>
          <w:numId w:val="16"/>
        </w:numPr>
        <w:spacing w:before="120" w:after="120" w:line="240" w:lineRule="auto"/>
        <w:contextualSpacing w:val="0"/>
        <w:rPr>
          <w:rFonts w:ascii="Times New Roman" w:hAnsi="Times New Roman" w:cs="Times New Roman"/>
          <w:b/>
          <w:sz w:val="24"/>
        </w:rPr>
      </w:pPr>
      <w:r>
        <w:rPr>
          <w:rFonts w:ascii="Times New Roman" w:hAnsi="Times New Roman" w:cs="Times New Roman"/>
          <w:b/>
          <w:sz w:val="24"/>
        </w:rPr>
        <w:t>Find a suitable</w:t>
      </w:r>
      <w:r w:rsidR="0054489D">
        <w:rPr>
          <w:rFonts w:ascii="Times New Roman" w:hAnsi="Times New Roman" w:cs="Times New Roman"/>
          <w:b/>
          <w:sz w:val="24"/>
        </w:rPr>
        <w:t>, cost effective</w:t>
      </w:r>
      <w:r w:rsidR="00956218">
        <w:rPr>
          <w:rFonts w:ascii="Times New Roman" w:hAnsi="Times New Roman" w:cs="Times New Roman"/>
          <w:b/>
          <w:sz w:val="24"/>
        </w:rPr>
        <w:t xml:space="preserve"> blog application to use for a</w:t>
      </w:r>
      <w:r w:rsidR="002045C2" w:rsidRPr="008A3329">
        <w:rPr>
          <w:rFonts w:ascii="Times New Roman" w:hAnsi="Times New Roman" w:cs="Times New Roman"/>
          <w:b/>
          <w:sz w:val="24"/>
        </w:rPr>
        <w:t xml:space="preserve"> HWG Chat </w:t>
      </w:r>
      <w:r w:rsidR="002045C2">
        <w:rPr>
          <w:rFonts w:ascii="Times New Roman" w:hAnsi="Times New Roman" w:cs="Times New Roman"/>
          <w:b/>
          <w:sz w:val="24"/>
        </w:rPr>
        <w:t xml:space="preserve">moderated blog </w:t>
      </w:r>
      <w:r w:rsidR="002045C2" w:rsidRPr="008A3329">
        <w:rPr>
          <w:rFonts w:ascii="Times New Roman" w:hAnsi="Times New Roman" w:cs="Times New Roman"/>
          <w:b/>
          <w:sz w:val="24"/>
        </w:rPr>
        <w:t>for all members to post comments</w:t>
      </w:r>
      <w:r w:rsidR="002045C2">
        <w:rPr>
          <w:rFonts w:ascii="Times New Roman" w:hAnsi="Times New Roman" w:cs="Times New Roman"/>
          <w:sz w:val="24"/>
        </w:rPr>
        <w:t xml:space="preserve"> for an exchange of ideas.  </w:t>
      </w:r>
      <w:r w:rsidR="00956218">
        <w:rPr>
          <w:rFonts w:ascii="Times New Roman" w:hAnsi="Times New Roman" w:cs="Times New Roman"/>
          <w:sz w:val="24"/>
        </w:rPr>
        <w:t xml:space="preserve">Plans to use our website application </w:t>
      </w:r>
      <w:r w:rsidR="001216C5">
        <w:rPr>
          <w:rFonts w:ascii="Times New Roman" w:hAnsi="Times New Roman" w:cs="Times New Roman"/>
          <w:sz w:val="24"/>
        </w:rPr>
        <w:t xml:space="preserve">proved unworkable.  </w:t>
      </w:r>
      <w:r w:rsidR="002045C2" w:rsidRPr="007B757A">
        <w:rPr>
          <w:rFonts w:ascii="Times New Roman" w:hAnsi="Times New Roman" w:cs="Times New Roman"/>
          <w:b/>
          <w:sz w:val="24"/>
        </w:rPr>
        <w:t>Who:</w:t>
      </w:r>
      <w:r w:rsidR="002045C2">
        <w:rPr>
          <w:rFonts w:ascii="Times New Roman" w:hAnsi="Times New Roman" w:cs="Times New Roman"/>
          <w:sz w:val="24"/>
        </w:rPr>
        <w:t xml:space="preserve"> Duncan Dempster</w:t>
      </w:r>
      <w:r w:rsidR="005C663E">
        <w:rPr>
          <w:rFonts w:ascii="Times New Roman" w:hAnsi="Times New Roman" w:cs="Times New Roman"/>
          <w:sz w:val="24"/>
        </w:rPr>
        <w:t>/Jada Rufo</w:t>
      </w:r>
      <w:r w:rsidR="002045C2">
        <w:rPr>
          <w:rFonts w:ascii="Times New Roman" w:hAnsi="Times New Roman" w:cs="Times New Roman"/>
          <w:sz w:val="24"/>
        </w:rPr>
        <w:t xml:space="preserve">   </w:t>
      </w:r>
      <w:r w:rsidR="002045C2" w:rsidRPr="007D30FF">
        <w:rPr>
          <w:rFonts w:ascii="Times New Roman" w:hAnsi="Times New Roman" w:cs="Times New Roman"/>
          <w:b/>
          <w:sz w:val="24"/>
        </w:rPr>
        <w:t>Due Date:</w:t>
      </w:r>
      <w:r w:rsidR="002045C2">
        <w:rPr>
          <w:rFonts w:ascii="Times New Roman" w:hAnsi="Times New Roman" w:cs="Times New Roman"/>
          <w:sz w:val="24"/>
        </w:rPr>
        <w:t xml:space="preserve">  </w:t>
      </w:r>
      <w:r w:rsidR="001216C5">
        <w:rPr>
          <w:rFonts w:ascii="Times New Roman" w:hAnsi="Times New Roman" w:cs="Times New Roman"/>
          <w:sz w:val="24"/>
        </w:rPr>
        <w:t>October 1, 2019</w:t>
      </w:r>
    </w:p>
    <w:p w14:paraId="139EC3AC" w14:textId="37B5BE3B" w:rsidR="004B38C9" w:rsidRPr="004B38C9" w:rsidRDefault="0054489D" w:rsidP="004B38C9">
      <w:pPr>
        <w:pStyle w:val="ListParagraph"/>
        <w:numPr>
          <w:ilvl w:val="1"/>
          <w:numId w:val="16"/>
        </w:numPr>
        <w:spacing w:before="120" w:after="120" w:line="240" w:lineRule="auto"/>
        <w:contextualSpacing w:val="0"/>
        <w:rPr>
          <w:rFonts w:ascii="Times New Roman" w:hAnsi="Times New Roman" w:cs="Times New Roman"/>
          <w:b/>
          <w:sz w:val="24"/>
        </w:rPr>
      </w:pPr>
      <w:r>
        <w:rPr>
          <w:rFonts w:ascii="Times New Roman" w:hAnsi="Times New Roman" w:cs="Times New Roman"/>
          <w:b/>
          <w:sz w:val="24"/>
        </w:rPr>
        <w:t>Finalize an update to our Guild tri-fold brochure</w:t>
      </w:r>
      <w:r w:rsidR="003777B9">
        <w:rPr>
          <w:rFonts w:ascii="Times New Roman" w:hAnsi="Times New Roman" w:cs="Times New Roman"/>
          <w:b/>
          <w:sz w:val="24"/>
        </w:rPr>
        <w:t xml:space="preserve">.  </w:t>
      </w:r>
      <w:r w:rsidRPr="0054489D">
        <w:rPr>
          <w:rFonts w:ascii="Times New Roman" w:hAnsi="Times New Roman" w:cs="Times New Roman"/>
          <w:bCs/>
          <w:sz w:val="24"/>
        </w:rPr>
        <w:t xml:space="preserve">Had been pending approval of our non-discrimination policy and mission statement to finalize.  </w:t>
      </w:r>
      <w:r w:rsidR="003777B9" w:rsidRPr="007B757A">
        <w:rPr>
          <w:rFonts w:ascii="Times New Roman" w:hAnsi="Times New Roman" w:cs="Times New Roman"/>
          <w:b/>
          <w:sz w:val="24"/>
        </w:rPr>
        <w:t>Who:</w:t>
      </w:r>
      <w:r w:rsidR="003777B9">
        <w:rPr>
          <w:rFonts w:ascii="Times New Roman" w:hAnsi="Times New Roman" w:cs="Times New Roman"/>
          <w:sz w:val="24"/>
        </w:rPr>
        <w:t xml:space="preserve"> </w:t>
      </w:r>
      <w:r>
        <w:rPr>
          <w:rFonts w:ascii="Times New Roman" w:hAnsi="Times New Roman" w:cs="Times New Roman"/>
          <w:sz w:val="24"/>
        </w:rPr>
        <w:t>Diann Wilson</w:t>
      </w:r>
      <w:r w:rsidR="002D2E5A">
        <w:rPr>
          <w:rFonts w:ascii="Times New Roman" w:hAnsi="Times New Roman" w:cs="Times New Roman"/>
          <w:sz w:val="24"/>
        </w:rPr>
        <w:t xml:space="preserve">  </w:t>
      </w:r>
      <w:r w:rsidR="002D2E5A" w:rsidRPr="007D30FF">
        <w:rPr>
          <w:rFonts w:ascii="Times New Roman" w:hAnsi="Times New Roman" w:cs="Times New Roman"/>
          <w:b/>
          <w:sz w:val="24"/>
        </w:rPr>
        <w:t>Due Date:</w:t>
      </w:r>
      <w:r w:rsidR="002D2E5A">
        <w:rPr>
          <w:rFonts w:ascii="Times New Roman" w:hAnsi="Times New Roman" w:cs="Times New Roman"/>
          <w:sz w:val="24"/>
        </w:rPr>
        <w:t xml:space="preserve">  Prior to </w:t>
      </w:r>
      <w:r>
        <w:rPr>
          <w:rFonts w:ascii="Times New Roman" w:hAnsi="Times New Roman" w:cs="Times New Roman"/>
          <w:sz w:val="24"/>
        </w:rPr>
        <w:t>October 1</w:t>
      </w:r>
      <w:r>
        <w:rPr>
          <w:rFonts w:ascii="Times New Roman" w:hAnsi="Times New Roman" w:cs="Times New Roman"/>
          <w:sz w:val="24"/>
          <w:vertAlign w:val="superscript"/>
        </w:rPr>
        <w:t>st</w:t>
      </w:r>
      <w:r w:rsidR="002D2E5A">
        <w:rPr>
          <w:rFonts w:ascii="Times New Roman" w:hAnsi="Times New Roman" w:cs="Times New Roman"/>
          <w:sz w:val="24"/>
        </w:rPr>
        <w:t xml:space="preserve"> Board Meeting </w:t>
      </w:r>
      <w:r w:rsidR="00CB7DF6">
        <w:rPr>
          <w:rFonts w:ascii="Times New Roman" w:hAnsi="Times New Roman" w:cs="Times New Roman"/>
          <w:sz w:val="24"/>
        </w:rPr>
        <w:t xml:space="preserve">to </w:t>
      </w:r>
      <w:r w:rsidR="002D2E5A">
        <w:rPr>
          <w:rFonts w:ascii="Times New Roman" w:hAnsi="Times New Roman" w:cs="Times New Roman"/>
          <w:sz w:val="24"/>
        </w:rPr>
        <w:t>send to Board</w:t>
      </w:r>
      <w:r w:rsidR="009917B5">
        <w:rPr>
          <w:rFonts w:ascii="Times New Roman" w:hAnsi="Times New Roman" w:cs="Times New Roman"/>
          <w:sz w:val="24"/>
        </w:rPr>
        <w:t xml:space="preserve"> to review.</w:t>
      </w:r>
    </w:p>
    <w:p w14:paraId="5AEA68AC" w14:textId="77777777" w:rsidR="00471448" w:rsidRPr="008E1185" w:rsidRDefault="00471448" w:rsidP="00471448">
      <w:pPr>
        <w:pStyle w:val="ListParagraph"/>
        <w:spacing w:before="120" w:after="120" w:line="240" w:lineRule="auto"/>
        <w:ind w:left="1440"/>
      </w:pPr>
    </w:p>
    <w:p w14:paraId="52757C48" w14:textId="765A0113" w:rsidR="00B86F1F" w:rsidRDefault="00544105" w:rsidP="00B86F1F">
      <w:pPr>
        <w:spacing w:before="120" w:after="120"/>
        <w:ind w:left="360"/>
      </w:pPr>
      <w:r w:rsidRPr="009842A9">
        <w:t>Attachment</w:t>
      </w:r>
      <w:r>
        <w:t xml:space="preserve"> 1</w:t>
      </w:r>
      <w:r w:rsidRPr="009842A9">
        <w:t xml:space="preserve">: </w:t>
      </w:r>
      <w:r w:rsidR="00D162CE">
        <w:t xml:space="preserve"> </w:t>
      </w:r>
      <w:r w:rsidR="0018292F" w:rsidRPr="009842A9">
        <w:t>HWG</w:t>
      </w:r>
      <w:r w:rsidR="0018292F">
        <w:t xml:space="preserve"> Treasurer’s Log, August 1-30, 2019</w:t>
      </w:r>
    </w:p>
    <w:p w14:paraId="3B419D1C" w14:textId="5F34FC95" w:rsidR="00AF62B8" w:rsidRDefault="00524B39" w:rsidP="00692BB3">
      <w:pPr>
        <w:spacing w:before="120" w:after="120"/>
        <w:ind w:left="360"/>
        <w:rPr>
          <w:rFonts w:eastAsia="Trebuchet MS"/>
        </w:rPr>
      </w:pPr>
      <w:r>
        <w:t xml:space="preserve">Attachment 2: </w:t>
      </w:r>
      <w:r w:rsidR="00C80E79">
        <w:t xml:space="preserve"> </w:t>
      </w:r>
      <w:r w:rsidR="00D162CE">
        <w:rPr>
          <w:rFonts w:eastAsia="Trebuchet MS"/>
        </w:rPr>
        <w:t>Coordinating</w:t>
      </w:r>
      <w:r w:rsidR="00D162CE" w:rsidRPr="009842A9">
        <w:rPr>
          <w:rFonts w:eastAsia="Trebuchet MS"/>
        </w:rPr>
        <w:t xml:space="preserve"> Meeting </w:t>
      </w:r>
      <w:r w:rsidR="00D162CE">
        <w:rPr>
          <w:rFonts w:eastAsia="Trebuchet MS"/>
        </w:rPr>
        <w:t xml:space="preserve">HWG Literary Review </w:t>
      </w:r>
      <w:r w:rsidR="00D162CE" w:rsidRPr="009842A9">
        <w:rPr>
          <w:rFonts w:eastAsia="Trebuchet MS"/>
        </w:rPr>
        <w:t>Minutes</w:t>
      </w:r>
      <w:r w:rsidR="00D162CE">
        <w:rPr>
          <w:rFonts w:ascii="Trebuchet MS" w:eastAsia="Trebuchet MS" w:hAnsi="Trebuchet MS" w:cs="Trebuchet MS"/>
          <w:sz w:val="28"/>
        </w:rPr>
        <w:t xml:space="preserve"> </w:t>
      </w:r>
      <w:r w:rsidR="00D162CE" w:rsidRPr="00D162CE">
        <w:rPr>
          <w:rFonts w:eastAsia="Trebuchet MS"/>
        </w:rPr>
        <w:t xml:space="preserve">for </w:t>
      </w:r>
      <w:r w:rsidR="00D40096">
        <w:rPr>
          <w:rFonts w:eastAsia="Trebuchet MS"/>
        </w:rPr>
        <w:t>August</w:t>
      </w:r>
      <w:r w:rsidR="00D162CE" w:rsidRPr="00D162CE">
        <w:rPr>
          <w:rFonts w:eastAsia="Trebuchet MS"/>
        </w:rPr>
        <w:t xml:space="preserve"> </w:t>
      </w:r>
      <w:r w:rsidR="00D40096">
        <w:rPr>
          <w:rFonts w:eastAsia="Trebuchet MS"/>
        </w:rPr>
        <w:t>9</w:t>
      </w:r>
      <w:r w:rsidR="00D162CE" w:rsidRPr="00D162CE">
        <w:rPr>
          <w:rFonts w:eastAsia="Trebuchet MS"/>
        </w:rPr>
        <w:t>, 201</w:t>
      </w:r>
      <w:r w:rsidR="00AF62B8">
        <w:rPr>
          <w:rFonts w:eastAsia="Trebuchet MS"/>
        </w:rPr>
        <w:t>9</w:t>
      </w:r>
    </w:p>
    <w:p w14:paraId="4032316C" w14:textId="4BA55EEF" w:rsidR="00AF62B8" w:rsidRDefault="00AF62B8" w:rsidP="00692BB3">
      <w:pPr>
        <w:spacing w:before="120" w:after="120"/>
        <w:ind w:left="360"/>
        <w:rPr>
          <w:rFonts w:eastAsia="Trebuchet MS"/>
        </w:rPr>
      </w:pPr>
      <w:r>
        <w:t xml:space="preserve">Attachment 3:  </w:t>
      </w:r>
      <w:r w:rsidR="003943FC">
        <w:rPr>
          <w:rFonts w:eastAsia="Trebuchet MS"/>
        </w:rPr>
        <w:t>Hawaii Writers Guild Mission Statement</w:t>
      </w:r>
      <w:r w:rsidR="00306095">
        <w:rPr>
          <w:rFonts w:eastAsia="Trebuchet MS"/>
        </w:rPr>
        <w:t xml:space="preserve"> –</w:t>
      </w:r>
      <w:r w:rsidR="00126A27">
        <w:rPr>
          <w:rFonts w:eastAsia="Trebuchet MS"/>
        </w:rPr>
        <w:t xml:space="preserve"> </w:t>
      </w:r>
      <w:r w:rsidR="00306095">
        <w:rPr>
          <w:rFonts w:eastAsia="Trebuchet MS"/>
        </w:rPr>
        <w:t>September 3, 2019</w:t>
      </w:r>
    </w:p>
    <w:p w14:paraId="68699882" w14:textId="6F3F908A" w:rsidR="00AF62B8" w:rsidRDefault="00AF62B8" w:rsidP="00692BB3">
      <w:pPr>
        <w:spacing w:before="120" w:after="120"/>
        <w:ind w:left="360"/>
        <w:rPr>
          <w:rFonts w:eastAsia="Trebuchet MS"/>
        </w:rPr>
      </w:pPr>
      <w:r>
        <w:t xml:space="preserve">Attachment 4:  </w:t>
      </w:r>
      <w:r w:rsidR="00126A27">
        <w:rPr>
          <w:rFonts w:eastAsia="Trebuchet MS"/>
        </w:rPr>
        <w:t xml:space="preserve">Hawaii Writers Guild Non-discrimination Policy – September 3, 2019 </w:t>
      </w:r>
    </w:p>
    <w:p w14:paraId="4F5AEDFD" w14:textId="68B4432D" w:rsidR="00056140" w:rsidRDefault="00AF62B8" w:rsidP="00692BB3">
      <w:pPr>
        <w:spacing w:before="120" w:after="120"/>
        <w:ind w:left="360"/>
      </w:pPr>
      <w:r>
        <w:t xml:space="preserve">Attachment 5:  </w:t>
      </w:r>
      <w:r w:rsidR="00126A27">
        <w:rPr>
          <w:rFonts w:eastAsia="Trebuchet MS"/>
        </w:rPr>
        <w:t>Hawaii Writers Conflict of Interest Policy – September 3, 2019</w:t>
      </w:r>
    </w:p>
    <w:p w14:paraId="2B39B30F" w14:textId="77777777" w:rsidR="00AF62B8" w:rsidRDefault="00AF62B8" w:rsidP="00692BB3">
      <w:pPr>
        <w:spacing w:before="120" w:after="120"/>
        <w:ind w:left="360"/>
      </w:pPr>
    </w:p>
    <w:p w14:paraId="49FA6BA0" w14:textId="77777777" w:rsidR="00692BB3" w:rsidRDefault="00692BB3" w:rsidP="00692BB3">
      <w:pPr>
        <w:spacing w:before="120" w:after="120"/>
        <w:ind w:left="360"/>
      </w:pPr>
    </w:p>
    <w:p w14:paraId="3E6C1EC0" w14:textId="6E68EA89" w:rsidR="00692BB3" w:rsidRDefault="00692BB3" w:rsidP="00692BB3">
      <w:pPr>
        <w:spacing w:before="120" w:after="120"/>
        <w:sectPr w:rsidR="00692BB3" w:rsidSect="00E43994">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17" w:footer="720" w:gutter="0"/>
          <w:cols w:space="720"/>
          <w:docGrid w:linePitch="326"/>
        </w:sectPr>
      </w:pPr>
    </w:p>
    <w:p w14:paraId="2408AB30" w14:textId="1E27BBE4" w:rsidR="007E7D4C" w:rsidRDefault="007E7D4C" w:rsidP="007E7D4C">
      <w:r>
        <w:lastRenderedPageBreak/>
        <w:tab/>
      </w:r>
      <w:r>
        <w:tab/>
      </w:r>
      <w:r>
        <w:tab/>
      </w:r>
      <w:r>
        <w:tab/>
      </w:r>
      <w:r>
        <w:tab/>
      </w:r>
    </w:p>
    <w:tbl>
      <w:tblPr>
        <w:tblW w:w="8201" w:type="dxa"/>
        <w:tblLook w:val="04A0" w:firstRow="1" w:lastRow="0" w:firstColumn="1" w:lastColumn="0" w:noHBand="0" w:noVBand="1"/>
      </w:tblPr>
      <w:tblGrid>
        <w:gridCol w:w="4193"/>
        <w:gridCol w:w="222"/>
        <w:gridCol w:w="222"/>
        <w:gridCol w:w="222"/>
        <w:gridCol w:w="222"/>
        <w:gridCol w:w="1000"/>
        <w:gridCol w:w="1000"/>
        <w:gridCol w:w="1200"/>
      </w:tblGrid>
      <w:tr w:rsidR="00ED16EE" w:rsidRPr="00ED16EE" w14:paraId="0846D509" w14:textId="77777777" w:rsidTr="00ED16EE">
        <w:trPr>
          <w:trHeight w:val="288"/>
        </w:trPr>
        <w:tc>
          <w:tcPr>
            <w:tcW w:w="5001" w:type="dxa"/>
            <w:gridSpan w:val="5"/>
            <w:tcBorders>
              <w:top w:val="nil"/>
              <w:left w:val="nil"/>
              <w:bottom w:val="nil"/>
              <w:right w:val="nil"/>
            </w:tcBorders>
            <w:shd w:val="clear" w:color="auto" w:fill="auto"/>
            <w:noWrap/>
            <w:vAlign w:val="bottom"/>
            <w:hideMark/>
          </w:tcPr>
          <w:p w14:paraId="04DE7026" w14:textId="77777777" w:rsidR="00ED16EE" w:rsidRPr="00ED16EE" w:rsidRDefault="00ED16EE" w:rsidP="00ED16EE">
            <w:pPr>
              <w:rPr>
                <w:rFonts w:ascii="Calibri" w:eastAsia="Times New Roman" w:hAnsi="Calibri" w:cs="Calibri"/>
                <w:b/>
                <w:bCs/>
                <w:color w:val="000000"/>
                <w:sz w:val="22"/>
                <w:szCs w:val="22"/>
              </w:rPr>
            </w:pPr>
            <w:r w:rsidRPr="00ED16EE">
              <w:rPr>
                <w:rFonts w:ascii="Calibri" w:eastAsia="Times New Roman" w:hAnsi="Calibri" w:cs="Calibri"/>
                <w:b/>
                <w:bCs/>
                <w:color w:val="000000"/>
                <w:sz w:val="22"/>
                <w:szCs w:val="22"/>
              </w:rPr>
              <w:t>Hawaii Writers Guild Treasurer's Log for August 2019</w:t>
            </w:r>
          </w:p>
        </w:tc>
        <w:tc>
          <w:tcPr>
            <w:tcW w:w="1000" w:type="dxa"/>
            <w:tcBorders>
              <w:top w:val="nil"/>
              <w:left w:val="nil"/>
              <w:bottom w:val="nil"/>
              <w:right w:val="nil"/>
            </w:tcBorders>
            <w:shd w:val="clear" w:color="auto" w:fill="auto"/>
            <w:noWrap/>
            <w:vAlign w:val="bottom"/>
            <w:hideMark/>
          </w:tcPr>
          <w:p w14:paraId="648120BE" w14:textId="77777777" w:rsidR="00ED16EE" w:rsidRPr="00ED16EE" w:rsidRDefault="00ED16EE" w:rsidP="00ED16EE">
            <w:pPr>
              <w:rPr>
                <w:rFonts w:ascii="Calibri" w:eastAsia="Times New Roman" w:hAnsi="Calibri" w:cs="Calibri"/>
                <w:b/>
                <w:bCs/>
                <w:color w:val="000000"/>
                <w:sz w:val="22"/>
                <w:szCs w:val="22"/>
              </w:rPr>
            </w:pPr>
          </w:p>
        </w:tc>
        <w:tc>
          <w:tcPr>
            <w:tcW w:w="1000" w:type="dxa"/>
            <w:tcBorders>
              <w:top w:val="nil"/>
              <w:left w:val="nil"/>
              <w:bottom w:val="nil"/>
              <w:right w:val="nil"/>
            </w:tcBorders>
            <w:shd w:val="clear" w:color="auto" w:fill="auto"/>
            <w:noWrap/>
            <w:vAlign w:val="bottom"/>
            <w:hideMark/>
          </w:tcPr>
          <w:p w14:paraId="48D2090B" w14:textId="77777777" w:rsidR="00ED16EE" w:rsidRPr="00ED16EE" w:rsidRDefault="00ED16EE" w:rsidP="00ED16EE">
            <w:pPr>
              <w:rPr>
                <w:rFonts w:eastAsia="Times New Roman"/>
                <w:sz w:val="20"/>
                <w:szCs w:val="20"/>
              </w:rPr>
            </w:pPr>
          </w:p>
        </w:tc>
        <w:tc>
          <w:tcPr>
            <w:tcW w:w="1200" w:type="dxa"/>
            <w:tcBorders>
              <w:top w:val="nil"/>
              <w:left w:val="nil"/>
              <w:bottom w:val="nil"/>
              <w:right w:val="nil"/>
            </w:tcBorders>
            <w:shd w:val="clear" w:color="auto" w:fill="auto"/>
            <w:noWrap/>
            <w:vAlign w:val="bottom"/>
            <w:hideMark/>
          </w:tcPr>
          <w:p w14:paraId="3CB1B3AD" w14:textId="77777777" w:rsidR="00ED16EE" w:rsidRPr="00ED16EE" w:rsidRDefault="00ED16EE" w:rsidP="00ED16EE">
            <w:pPr>
              <w:rPr>
                <w:rFonts w:eastAsia="Times New Roman"/>
                <w:sz w:val="20"/>
                <w:szCs w:val="20"/>
              </w:rPr>
            </w:pPr>
          </w:p>
        </w:tc>
      </w:tr>
      <w:tr w:rsidR="00ED16EE" w:rsidRPr="00ED16EE" w14:paraId="25388F4F" w14:textId="77777777" w:rsidTr="00ED16EE">
        <w:trPr>
          <w:trHeight w:val="288"/>
        </w:trPr>
        <w:tc>
          <w:tcPr>
            <w:tcW w:w="4597" w:type="dxa"/>
            <w:gridSpan w:val="3"/>
            <w:tcBorders>
              <w:top w:val="nil"/>
              <w:left w:val="nil"/>
              <w:bottom w:val="nil"/>
              <w:right w:val="nil"/>
            </w:tcBorders>
            <w:shd w:val="clear" w:color="auto" w:fill="auto"/>
            <w:noWrap/>
            <w:vAlign w:val="bottom"/>
            <w:hideMark/>
          </w:tcPr>
          <w:p w14:paraId="20675DF0" w14:textId="77777777" w:rsidR="00ED16EE" w:rsidRPr="00ED16EE" w:rsidRDefault="00ED16EE" w:rsidP="00ED16EE">
            <w:pPr>
              <w:rPr>
                <w:rFonts w:ascii="Calibri" w:eastAsia="Times New Roman" w:hAnsi="Calibri" w:cs="Calibri"/>
                <w:color w:val="000000"/>
                <w:sz w:val="22"/>
                <w:szCs w:val="22"/>
              </w:rPr>
            </w:pPr>
            <w:r w:rsidRPr="00ED16EE">
              <w:rPr>
                <w:rFonts w:ascii="Calibri" w:eastAsia="Times New Roman" w:hAnsi="Calibri" w:cs="Calibri"/>
                <w:color w:val="000000"/>
                <w:sz w:val="22"/>
                <w:szCs w:val="22"/>
              </w:rPr>
              <w:t xml:space="preserve">                                           </w:t>
            </w:r>
          </w:p>
        </w:tc>
        <w:tc>
          <w:tcPr>
            <w:tcW w:w="202" w:type="dxa"/>
            <w:tcBorders>
              <w:top w:val="nil"/>
              <w:left w:val="nil"/>
              <w:bottom w:val="nil"/>
              <w:right w:val="nil"/>
            </w:tcBorders>
            <w:shd w:val="clear" w:color="auto" w:fill="auto"/>
            <w:noWrap/>
            <w:vAlign w:val="bottom"/>
            <w:hideMark/>
          </w:tcPr>
          <w:p w14:paraId="388B8559" w14:textId="77777777" w:rsidR="00ED16EE" w:rsidRPr="00ED16EE" w:rsidRDefault="00ED16EE" w:rsidP="00ED16EE">
            <w:pPr>
              <w:rPr>
                <w:rFonts w:ascii="Calibri" w:eastAsia="Times New Roman" w:hAnsi="Calibri" w:cs="Calibri"/>
                <w:color w:val="000000"/>
                <w:sz w:val="22"/>
                <w:szCs w:val="22"/>
              </w:rPr>
            </w:pPr>
          </w:p>
        </w:tc>
        <w:tc>
          <w:tcPr>
            <w:tcW w:w="202" w:type="dxa"/>
            <w:tcBorders>
              <w:top w:val="nil"/>
              <w:left w:val="nil"/>
              <w:bottom w:val="nil"/>
              <w:right w:val="nil"/>
            </w:tcBorders>
            <w:shd w:val="clear" w:color="auto" w:fill="auto"/>
            <w:noWrap/>
            <w:vAlign w:val="bottom"/>
            <w:hideMark/>
          </w:tcPr>
          <w:p w14:paraId="5B8773E8" w14:textId="77777777" w:rsidR="00ED16EE" w:rsidRPr="00ED16EE" w:rsidRDefault="00ED16EE" w:rsidP="00ED16EE">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76767D8B" w14:textId="77777777" w:rsidR="00ED16EE" w:rsidRPr="00ED16EE" w:rsidRDefault="00ED16EE" w:rsidP="00ED16EE">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3ABB3DC6" w14:textId="77777777" w:rsidR="00ED16EE" w:rsidRPr="00ED16EE" w:rsidRDefault="00ED16EE" w:rsidP="00ED16EE">
            <w:pPr>
              <w:rPr>
                <w:rFonts w:eastAsia="Times New Roman"/>
                <w:sz w:val="20"/>
                <w:szCs w:val="20"/>
              </w:rPr>
            </w:pPr>
          </w:p>
        </w:tc>
        <w:tc>
          <w:tcPr>
            <w:tcW w:w="1200" w:type="dxa"/>
            <w:tcBorders>
              <w:top w:val="nil"/>
              <w:left w:val="nil"/>
              <w:bottom w:val="nil"/>
              <w:right w:val="nil"/>
            </w:tcBorders>
            <w:shd w:val="clear" w:color="auto" w:fill="auto"/>
            <w:noWrap/>
            <w:vAlign w:val="bottom"/>
            <w:hideMark/>
          </w:tcPr>
          <w:p w14:paraId="3C3DAD92" w14:textId="77777777" w:rsidR="00ED16EE" w:rsidRPr="00ED16EE" w:rsidRDefault="00ED16EE" w:rsidP="00ED16EE">
            <w:pPr>
              <w:rPr>
                <w:rFonts w:eastAsia="Times New Roman"/>
                <w:sz w:val="20"/>
                <w:szCs w:val="20"/>
              </w:rPr>
            </w:pPr>
          </w:p>
        </w:tc>
      </w:tr>
      <w:tr w:rsidR="00ED16EE" w:rsidRPr="00ED16EE" w14:paraId="439768B0" w14:textId="77777777" w:rsidTr="00ED16EE">
        <w:trPr>
          <w:trHeight w:val="288"/>
        </w:trPr>
        <w:tc>
          <w:tcPr>
            <w:tcW w:w="4193" w:type="dxa"/>
            <w:tcBorders>
              <w:top w:val="nil"/>
              <w:left w:val="nil"/>
              <w:bottom w:val="nil"/>
              <w:right w:val="nil"/>
            </w:tcBorders>
            <w:shd w:val="clear" w:color="auto" w:fill="auto"/>
            <w:noWrap/>
            <w:vAlign w:val="bottom"/>
            <w:hideMark/>
          </w:tcPr>
          <w:p w14:paraId="05DE984E" w14:textId="77777777" w:rsidR="00ED16EE" w:rsidRPr="00ED16EE" w:rsidRDefault="00ED16EE" w:rsidP="00ED16EE">
            <w:pPr>
              <w:rPr>
                <w:rFonts w:eastAsia="Times New Roman"/>
                <w:sz w:val="20"/>
                <w:szCs w:val="20"/>
              </w:rPr>
            </w:pPr>
          </w:p>
        </w:tc>
        <w:tc>
          <w:tcPr>
            <w:tcW w:w="202" w:type="dxa"/>
            <w:tcBorders>
              <w:top w:val="nil"/>
              <w:left w:val="nil"/>
              <w:bottom w:val="nil"/>
              <w:right w:val="nil"/>
            </w:tcBorders>
            <w:shd w:val="clear" w:color="auto" w:fill="auto"/>
            <w:noWrap/>
            <w:vAlign w:val="bottom"/>
            <w:hideMark/>
          </w:tcPr>
          <w:p w14:paraId="47858A34" w14:textId="77777777" w:rsidR="00ED16EE" w:rsidRPr="00ED16EE" w:rsidRDefault="00ED16EE" w:rsidP="00ED16EE">
            <w:pPr>
              <w:rPr>
                <w:rFonts w:eastAsia="Times New Roman"/>
                <w:sz w:val="20"/>
                <w:szCs w:val="20"/>
              </w:rPr>
            </w:pPr>
          </w:p>
        </w:tc>
        <w:tc>
          <w:tcPr>
            <w:tcW w:w="202" w:type="dxa"/>
            <w:tcBorders>
              <w:top w:val="nil"/>
              <w:left w:val="nil"/>
              <w:bottom w:val="nil"/>
              <w:right w:val="nil"/>
            </w:tcBorders>
            <w:shd w:val="clear" w:color="auto" w:fill="auto"/>
            <w:noWrap/>
            <w:vAlign w:val="bottom"/>
            <w:hideMark/>
          </w:tcPr>
          <w:p w14:paraId="6913CAA0" w14:textId="77777777" w:rsidR="00ED16EE" w:rsidRPr="00ED16EE" w:rsidRDefault="00ED16EE" w:rsidP="00ED16EE">
            <w:pPr>
              <w:rPr>
                <w:rFonts w:eastAsia="Times New Roman"/>
                <w:sz w:val="20"/>
                <w:szCs w:val="20"/>
              </w:rPr>
            </w:pPr>
          </w:p>
        </w:tc>
        <w:tc>
          <w:tcPr>
            <w:tcW w:w="202" w:type="dxa"/>
            <w:tcBorders>
              <w:top w:val="nil"/>
              <w:left w:val="nil"/>
              <w:bottom w:val="nil"/>
              <w:right w:val="nil"/>
            </w:tcBorders>
            <w:shd w:val="clear" w:color="auto" w:fill="auto"/>
            <w:noWrap/>
            <w:vAlign w:val="bottom"/>
            <w:hideMark/>
          </w:tcPr>
          <w:p w14:paraId="37513EE2" w14:textId="77777777" w:rsidR="00ED16EE" w:rsidRPr="00ED16EE" w:rsidRDefault="00ED16EE" w:rsidP="00ED16EE">
            <w:pPr>
              <w:rPr>
                <w:rFonts w:eastAsia="Times New Roman"/>
                <w:sz w:val="20"/>
                <w:szCs w:val="20"/>
              </w:rPr>
            </w:pPr>
          </w:p>
        </w:tc>
        <w:tc>
          <w:tcPr>
            <w:tcW w:w="202" w:type="dxa"/>
            <w:tcBorders>
              <w:top w:val="nil"/>
              <w:left w:val="nil"/>
              <w:bottom w:val="nil"/>
              <w:right w:val="nil"/>
            </w:tcBorders>
            <w:shd w:val="clear" w:color="auto" w:fill="auto"/>
            <w:noWrap/>
            <w:vAlign w:val="bottom"/>
            <w:hideMark/>
          </w:tcPr>
          <w:p w14:paraId="42E62703" w14:textId="77777777" w:rsidR="00ED16EE" w:rsidRPr="00ED16EE" w:rsidRDefault="00ED16EE" w:rsidP="00ED16EE">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12737FCD" w14:textId="77777777" w:rsidR="00ED16EE" w:rsidRPr="00ED16EE" w:rsidRDefault="00ED16EE" w:rsidP="00ED16EE">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73FA898D" w14:textId="77777777" w:rsidR="00ED16EE" w:rsidRPr="00ED16EE" w:rsidRDefault="00ED16EE" w:rsidP="00ED16EE">
            <w:pPr>
              <w:rPr>
                <w:rFonts w:eastAsia="Times New Roman"/>
                <w:sz w:val="20"/>
                <w:szCs w:val="20"/>
              </w:rPr>
            </w:pPr>
          </w:p>
        </w:tc>
        <w:tc>
          <w:tcPr>
            <w:tcW w:w="1200" w:type="dxa"/>
            <w:tcBorders>
              <w:top w:val="nil"/>
              <w:left w:val="nil"/>
              <w:bottom w:val="nil"/>
              <w:right w:val="nil"/>
            </w:tcBorders>
            <w:shd w:val="clear" w:color="auto" w:fill="auto"/>
            <w:noWrap/>
            <w:vAlign w:val="bottom"/>
            <w:hideMark/>
          </w:tcPr>
          <w:p w14:paraId="6D7BDB42" w14:textId="77777777" w:rsidR="00ED16EE" w:rsidRPr="00ED16EE" w:rsidRDefault="00ED16EE" w:rsidP="00ED16EE">
            <w:pPr>
              <w:rPr>
                <w:rFonts w:eastAsia="Times New Roman"/>
                <w:sz w:val="20"/>
                <w:szCs w:val="20"/>
              </w:rPr>
            </w:pPr>
          </w:p>
        </w:tc>
      </w:tr>
      <w:tr w:rsidR="00ED16EE" w:rsidRPr="00ED16EE" w14:paraId="0F1F9F10" w14:textId="77777777" w:rsidTr="00ED16EE">
        <w:trPr>
          <w:trHeight w:val="288"/>
        </w:trPr>
        <w:tc>
          <w:tcPr>
            <w:tcW w:w="5001" w:type="dxa"/>
            <w:gridSpan w:val="5"/>
            <w:tcBorders>
              <w:top w:val="nil"/>
              <w:left w:val="nil"/>
              <w:bottom w:val="nil"/>
              <w:right w:val="nil"/>
            </w:tcBorders>
            <w:shd w:val="clear" w:color="auto" w:fill="auto"/>
            <w:noWrap/>
            <w:vAlign w:val="bottom"/>
            <w:hideMark/>
          </w:tcPr>
          <w:p w14:paraId="22980F91" w14:textId="77777777" w:rsidR="00ED16EE" w:rsidRPr="00ED16EE" w:rsidRDefault="00ED16EE" w:rsidP="00ED16EE">
            <w:pPr>
              <w:rPr>
                <w:rFonts w:ascii="Calibri" w:eastAsia="Times New Roman" w:hAnsi="Calibri" w:cs="Calibri"/>
                <w:b/>
                <w:bCs/>
                <w:color w:val="000000"/>
                <w:sz w:val="22"/>
                <w:szCs w:val="22"/>
              </w:rPr>
            </w:pPr>
            <w:r w:rsidRPr="00ED16EE">
              <w:rPr>
                <w:rFonts w:ascii="Calibri" w:eastAsia="Times New Roman" w:hAnsi="Calibri" w:cs="Calibri"/>
                <w:b/>
                <w:bCs/>
                <w:color w:val="000000"/>
                <w:sz w:val="22"/>
                <w:szCs w:val="22"/>
              </w:rPr>
              <w:t>American Savings Bank Balance as of 7/31/2019</w:t>
            </w:r>
          </w:p>
        </w:tc>
        <w:tc>
          <w:tcPr>
            <w:tcW w:w="1000" w:type="dxa"/>
            <w:tcBorders>
              <w:top w:val="nil"/>
              <w:left w:val="nil"/>
              <w:bottom w:val="nil"/>
              <w:right w:val="nil"/>
            </w:tcBorders>
            <w:shd w:val="clear" w:color="auto" w:fill="auto"/>
            <w:noWrap/>
            <w:vAlign w:val="bottom"/>
            <w:hideMark/>
          </w:tcPr>
          <w:p w14:paraId="3E99E92B" w14:textId="77777777" w:rsidR="00ED16EE" w:rsidRPr="00ED16EE" w:rsidRDefault="00ED16EE" w:rsidP="00ED16EE">
            <w:pPr>
              <w:rPr>
                <w:rFonts w:ascii="Calibri" w:eastAsia="Times New Roman" w:hAnsi="Calibri" w:cs="Calibri"/>
                <w:b/>
                <w:bCs/>
                <w:color w:val="000000"/>
                <w:sz w:val="22"/>
                <w:szCs w:val="22"/>
              </w:rPr>
            </w:pPr>
          </w:p>
        </w:tc>
        <w:tc>
          <w:tcPr>
            <w:tcW w:w="1000" w:type="dxa"/>
            <w:tcBorders>
              <w:top w:val="nil"/>
              <w:left w:val="nil"/>
              <w:bottom w:val="nil"/>
              <w:right w:val="nil"/>
            </w:tcBorders>
            <w:shd w:val="clear" w:color="auto" w:fill="auto"/>
            <w:noWrap/>
            <w:vAlign w:val="bottom"/>
            <w:hideMark/>
          </w:tcPr>
          <w:p w14:paraId="3192F901" w14:textId="77777777" w:rsidR="00ED16EE" w:rsidRPr="00ED16EE" w:rsidRDefault="00ED16EE" w:rsidP="00ED16EE">
            <w:pPr>
              <w:rPr>
                <w:rFonts w:eastAsia="Times New Roman"/>
                <w:sz w:val="20"/>
                <w:szCs w:val="20"/>
              </w:rPr>
            </w:pPr>
          </w:p>
        </w:tc>
        <w:tc>
          <w:tcPr>
            <w:tcW w:w="1200" w:type="dxa"/>
            <w:tcBorders>
              <w:top w:val="nil"/>
              <w:left w:val="nil"/>
              <w:bottom w:val="nil"/>
              <w:right w:val="nil"/>
            </w:tcBorders>
            <w:shd w:val="clear" w:color="auto" w:fill="auto"/>
            <w:noWrap/>
            <w:vAlign w:val="bottom"/>
            <w:hideMark/>
          </w:tcPr>
          <w:p w14:paraId="6E6761CB" w14:textId="77777777" w:rsidR="00ED16EE" w:rsidRPr="00ED16EE" w:rsidRDefault="00ED16EE" w:rsidP="00ED16EE">
            <w:pPr>
              <w:jc w:val="right"/>
              <w:rPr>
                <w:rFonts w:ascii="Calibri" w:eastAsia="Times New Roman" w:hAnsi="Calibri" w:cs="Calibri"/>
                <w:b/>
                <w:bCs/>
                <w:color w:val="000000"/>
                <w:sz w:val="22"/>
                <w:szCs w:val="22"/>
              </w:rPr>
            </w:pPr>
            <w:r w:rsidRPr="00ED16EE">
              <w:rPr>
                <w:rFonts w:ascii="Calibri" w:eastAsia="Times New Roman" w:hAnsi="Calibri" w:cs="Calibri"/>
                <w:b/>
                <w:bCs/>
                <w:color w:val="000000"/>
                <w:sz w:val="22"/>
                <w:szCs w:val="22"/>
              </w:rPr>
              <w:t xml:space="preserve">$2,680.29 </w:t>
            </w:r>
          </w:p>
        </w:tc>
      </w:tr>
      <w:tr w:rsidR="00ED16EE" w:rsidRPr="00ED16EE" w14:paraId="2E644595" w14:textId="77777777" w:rsidTr="00ED16EE">
        <w:trPr>
          <w:trHeight w:val="288"/>
        </w:trPr>
        <w:tc>
          <w:tcPr>
            <w:tcW w:w="6001" w:type="dxa"/>
            <w:gridSpan w:val="6"/>
            <w:tcBorders>
              <w:top w:val="nil"/>
              <w:left w:val="nil"/>
              <w:bottom w:val="nil"/>
              <w:right w:val="nil"/>
            </w:tcBorders>
            <w:shd w:val="clear" w:color="auto" w:fill="auto"/>
            <w:noWrap/>
            <w:vAlign w:val="bottom"/>
            <w:hideMark/>
          </w:tcPr>
          <w:p w14:paraId="4B25D518" w14:textId="77777777" w:rsidR="00ED16EE" w:rsidRPr="00ED16EE" w:rsidRDefault="00ED16EE" w:rsidP="00ED16EE">
            <w:pPr>
              <w:rPr>
                <w:rFonts w:ascii="Calibri" w:eastAsia="Times New Roman" w:hAnsi="Calibri" w:cs="Calibri"/>
                <w:b/>
                <w:bCs/>
                <w:color w:val="000000"/>
                <w:sz w:val="22"/>
                <w:szCs w:val="22"/>
              </w:rPr>
            </w:pPr>
            <w:r w:rsidRPr="00ED16EE">
              <w:rPr>
                <w:rFonts w:ascii="Calibri" w:eastAsia="Times New Roman" w:hAnsi="Calibri" w:cs="Calibri"/>
                <w:b/>
                <w:bCs/>
                <w:color w:val="000000"/>
                <w:sz w:val="22"/>
                <w:szCs w:val="22"/>
              </w:rPr>
              <w:t xml:space="preserve">                                    August Inflows                                            </w:t>
            </w:r>
          </w:p>
        </w:tc>
        <w:tc>
          <w:tcPr>
            <w:tcW w:w="1000" w:type="dxa"/>
            <w:tcBorders>
              <w:top w:val="nil"/>
              <w:left w:val="nil"/>
              <w:bottom w:val="nil"/>
              <w:right w:val="nil"/>
            </w:tcBorders>
            <w:shd w:val="clear" w:color="auto" w:fill="auto"/>
            <w:noWrap/>
            <w:vAlign w:val="bottom"/>
            <w:hideMark/>
          </w:tcPr>
          <w:p w14:paraId="056CE0F9" w14:textId="77777777" w:rsidR="00ED16EE" w:rsidRPr="00ED16EE" w:rsidRDefault="00ED16EE" w:rsidP="00ED16EE">
            <w:pPr>
              <w:rPr>
                <w:rFonts w:ascii="Calibri" w:eastAsia="Times New Roman" w:hAnsi="Calibri" w:cs="Calibri"/>
                <w:b/>
                <w:bCs/>
                <w:color w:val="000000"/>
                <w:sz w:val="22"/>
                <w:szCs w:val="22"/>
              </w:rPr>
            </w:pPr>
          </w:p>
        </w:tc>
        <w:tc>
          <w:tcPr>
            <w:tcW w:w="1200" w:type="dxa"/>
            <w:tcBorders>
              <w:top w:val="nil"/>
              <w:left w:val="nil"/>
              <w:bottom w:val="nil"/>
              <w:right w:val="nil"/>
            </w:tcBorders>
            <w:shd w:val="clear" w:color="auto" w:fill="auto"/>
            <w:noWrap/>
            <w:vAlign w:val="bottom"/>
            <w:hideMark/>
          </w:tcPr>
          <w:p w14:paraId="3CFF6F79" w14:textId="77777777" w:rsidR="00ED16EE" w:rsidRPr="00ED16EE" w:rsidRDefault="00ED16EE" w:rsidP="00ED16EE">
            <w:pPr>
              <w:rPr>
                <w:rFonts w:eastAsia="Times New Roman"/>
                <w:sz w:val="20"/>
                <w:szCs w:val="20"/>
              </w:rPr>
            </w:pPr>
          </w:p>
        </w:tc>
      </w:tr>
      <w:tr w:rsidR="00ED16EE" w:rsidRPr="00ED16EE" w14:paraId="110AAFD0" w14:textId="77777777" w:rsidTr="00ED16EE">
        <w:trPr>
          <w:trHeight w:val="288"/>
        </w:trPr>
        <w:tc>
          <w:tcPr>
            <w:tcW w:w="4193" w:type="dxa"/>
            <w:tcBorders>
              <w:top w:val="nil"/>
              <w:left w:val="nil"/>
              <w:bottom w:val="nil"/>
              <w:right w:val="nil"/>
            </w:tcBorders>
            <w:shd w:val="clear" w:color="auto" w:fill="auto"/>
            <w:noWrap/>
            <w:vAlign w:val="bottom"/>
            <w:hideMark/>
          </w:tcPr>
          <w:p w14:paraId="57CE29B0" w14:textId="77777777" w:rsidR="00ED16EE" w:rsidRPr="00ED16EE" w:rsidRDefault="00ED16EE" w:rsidP="00ED16EE">
            <w:pPr>
              <w:rPr>
                <w:rFonts w:eastAsia="Times New Roman"/>
                <w:sz w:val="20"/>
                <w:szCs w:val="20"/>
              </w:rPr>
            </w:pPr>
          </w:p>
        </w:tc>
        <w:tc>
          <w:tcPr>
            <w:tcW w:w="202" w:type="dxa"/>
            <w:tcBorders>
              <w:top w:val="nil"/>
              <w:left w:val="nil"/>
              <w:bottom w:val="nil"/>
              <w:right w:val="nil"/>
            </w:tcBorders>
            <w:shd w:val="clear" w:color="auto" w:fill="auto"/>
            <w:noWrap/>
            <w:vAlign w:val="bottom"/>
            <w:hideMark/>
          </w:tcPr>
          <w:p w14:paraId="1B22267F" w14:textId="77777777" w:rsidR="00ED16EE" w:rsidRPr="00ED16EE" w:rsidRDefault="00ED16EE" w:rsidP="00ED16EE">
            <w:pPr>
              <w:rPr>
                <w:rFonts w:eastAsia="Times New Roman"/>
                <w:sz w:val="20"/>
                <w:szCs w:val="20"/>
              </w:rPr>
            </w:pPr>
          </w:p>
        </w:tc>
        <w:tc>
          <w:tcPr>
            <w:tcW w:w="202" w:type="dxa"/>
            <w:tcBorders>
              <w:top w:val="nil"/>
              <w:left w:val="nil"/>
              <w:bottom w:val="nil"/>
              <w:right w:val="nil"/>
            </w:tcBorders>
            <w:shd w:val="clear" w:color="auto" w:fill="auto"/>
            <w:noWrap/>
            <w:vAlign w:val="bottom"/>
            <w:hideMark/>
          </w:tcPr>
          <w:p w14:paraId="082B9CA6" w14:textId="77777777" w:rsidR="00ED16EE" w:rsidRPr="00ED16EE" w:rsidRDefault="00ED16EE" w:rsidP="00ED16EE">
            <w:pPr>
              <w:rPr>
                <w:rFonts w:eastAsia="Times New Roman"/>
                <w:sz w:val="20"/>
                <w:szCs w:val="20"/>
              </w:rPr>
            </w:pPr>
          </w:p>
        </w:tc>
        <w:tc>
          <w:tcPr>
            <w:tcW w:w="202" w:type="dxa"/>
            <w:tcBorders>
              <w:top w:val="nil"/>
              <w:left w:val="nil"/>
              <w:bottom w:val="nil"/>
              <w:right w:val="nil"/>
            </w:tcBorders>
            <w:shd w:val="clear" w:color="auto" w:fill="auto"/>
            <w:noWrap/>
            <w:vAlign w:val="bottom"/>
            <w:hideMark/>
          </w:tcPr>
          <w:p w14:paraId="0C253CDD" w14:textId="77777777" w:rsidR="00ED16EE" w:rsidRPr="00ED16EE" w:rsidRDefault="00ED16EE" w:rsidP="00ED16EE">
            <w:pPr>
              <w:rPr>
                <w:rFonts w:eastAsia="Times New Roman"/>
                <w:sz w:val="20"/>
                <w:szCs w:val="20"/>
              </w:rPr>
            </w:pPr>
          </w:p>
        </w:tc>
        <w:tc>
          <w:tcPr>
            <w:tcW w:w="202" w:type="dxa"/>
            <w:tcBorders>
              <w:top w:val="nil"/>
              <w:left w:val="nil"/>
              <w:bottom w:val="nil"/>
              <w:right w:val="nil"/>
            </w:tcBorders>
            <w:shd w:val="clear" w:color="auto" w:fill="auto"/>
            <w:noWrap/>
            <w:vAlign w:val="bottom"/>
            <w:hideMark/>
          </w:tcPr>
          <w:p w14:paraId="0B9C9260" w14:textId="77777777" w:rsidR="00ED16EE" w:rsidRPr="00ED16EE" w:rsidRDefault="00ED16EE" w:rsidP="00ED16EE">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10A8272C" w14:textId="77777777" w:rsidR="00ED16EE" w:rsidRPr="00ED16EE" w:rsidRDefault="00ED16EE" w:rsidP="00ED16EE">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1DF3829A" w14:textId="77777777" w:rsidR="00ED16EE" w:rsidRPr="00ED16EE" w:rsidRDefault="00ED16EE" w:rsidP="00ED16EE">
            <w:pPr>
              <w:rPr>
                <w:rFonts w:eastAsia="Times New Roman"/>
                <w:sz w:val="20"/>
                <w:szCs w:val="20"/>
              </w:rPr>
            </w:pPr>
          </w:p>
        </w:tc>
        <w:tc>
          <w:tcPr>
            <w:tcW w:w="1200" w:type="dxa"/>
            <w:tcBorders>
              <w:top w:val="nil"/>
              <w:left w:val="nil"/>
              <w:bottom w:val="nil"/>
              <w:right w:val="nil"/>
            </w:tcBorders>
            <w:shd w:val="clear" w:color="auto" w:fill="auto"/>
            <w:noWrap/>
            <w:vAlign w:val="bottom"/>
            <w:hideMark/>
          </w:tcPr>
          <w:p w14:paraId="21E60997" w14:textId="77777777" w:rsidR="00ED16EE" w:rsidRPr="00ED16EE" w:rsidRDefault="00ED16EE" w:rsidP="00ED16EE">
            <w:pPr>
              <w:rPr>
                <w:rFonts w:eastAsia="Times New Roman"/>
                <w:sz w:val="20"/>
                <w:szCs w:val="20"/>
              </w:rPr>
            </w:pPr>
          </w:p>
        </w:tc>
      </w:tr>
      <w:tr w:rsidR="00ED16EE" w:rsidRPr="00ED16EE" w14:paraId="1162BCA2" w14:textId="77777777" w:rsidTr="00ED16EE">
        <w:trPr>
          <w:trHeight w:val="288"/>
        </w:trPr>
        <w:tc>
          <w:tcPr>
            <w:tcW w:w="5001" w:type="dxa"/>
            <w:gridSpan w:val="5"/>
            <w:tcBorders>
              <w:top w:val="nil"/>
              <w:left w:val="nil"/>
              <w:bottom w:val="nil"/>
              <w:right w:val="nil"/>
            </w:tcBorders>
            <w:shd w:val="clear" w:color="auto" w:fill="auto"/>
            <w:noWrap/>
            <w:vAlign w:val="bottom"/>
            <w:hideMark/>
          </w:tcPr>
          <w:p w14:paraId="62077CC0" w14:textId="77777777" w:rsidR="00ED16EE" w:rsidRPr="00ED16EE" w:rsidRDefault="00ED16EE" w:rsidP="00ED16EE">
            <w:pPr>
              <w:rPr>
                <w:rFonts w:ascii="Calibri" w:eastAsia="Times New Roman" w:hAnsi="Calibri" w:cs="Calibri"/>
                <w:color w:val="000000"/>
                <w:sz w:val="22"/>
                <w:szCs w:val="22"/>
              </w:rPr>
            </w:pPr>
            <w:r w:rsidRPr="00ED16EE">
              <w:rPr>
                <w:rFonts w:ascii="Calibri" w:eastAsia="Times New Roman" w:hAnsi="Calibri" w:cs="Calibri"/>
                <w:color w:val="000000"/>
                <w:sz w:val="22"/>
                <w:szCs w:val="22"/>
              </w:rPr>
              <w:t>Pat Bigelow dues received 7/24, deposited 8/6/19</w:t>
            </w:r>
          </w:p>
        </w:tc>
        <w:tc>
          <w:tcPr>
            <w:tcW w:w="1000" w:type="dxa"/>
            <w:tcBorders>
              <w:top w:val="nil"/>
              <w:left w:val="nil"/>
              <w:bottom w:val="nil"/>
              <w:right w:val="nil"/>
            </w:tcBorders>
            <w:shd w:val="clear" w:color="auto" w:fill="auto"/>
            <w:noWrap/>
            <w:vAlign w:val="bottom"/>
            <w:hideMark/>
          </w:tcPr>
          <w:p w14:paraId="5449C8CF" w14:textId="77777777" w:rsidR="00ED16EE" w:rsidRPr="00ED16EE" w:rsidRDefault="00ED16EE" w:rsidP="00ED16EE">
            <w:pPr>
              <w:rPr>
                <w:rFonts w:ascii="Calibri" w:eastAsia="Times New Roman" w:hAnsi="Calibri" w:cs="Calibri"/>
                <w:color w:val="000000"/>
                <w:sz w:val="22"/>
                <w:szCs w:val="22"/>
              </w:rPr>
            </w:pPr>
          </w:p>
        </w:tc>
        <w:tc>
          <w:tcPr>
            <w:tcW w:w="1000" w:type="dxa"/>
            <w:tcBorders>
              <w:top w:val="nil"/>
              <w:left w:val="nil"/>
              <w:bottom w:val="nil"/>
              <w:right w:val="nil"/>
            </w:tcBorders>
            <w:shd w:val="clear" w:color="auto" w:fill="auto"/>
            <w:noWrap/>
            <w:vAlign w:val="bottom"/>
            <w:hideMark/>
          </w:tcPr>
          <w:p w14:paraId="2DA99F17" w14:textId="77777777" w:rsidR="00ED16EE" w:rsidRPr="00ED16EE" w:rsidRDefault="00ED16EE" w:rsidP="00ED16EE">
            <w:pPr>
              <w:rPr>
                <w:rFonts w:eastAsia="Times New Roman"/>
                <w:sz w:val="20"/>
                <w:szCs w:val="20"/>
              </w:rPr>
            </w:pPr>
          </w:p>
        </w:tc>
        <w:tc>
          <w:tcPr>
            <w:tcW w:w="1200" w:type="dxa"/>
            <w:tcBorders>
              <w:top w:val="nil"/>
              <w:left w:val="nil"/>
              <w:bottom w:val="nil"/>
              <w:right w:val="nil"/>
            </w:tcBorders>
            <w:shd w:val="clear" w:color="auto" w:fill="auto"/>
            <w:noWrap/>
            <w:vAlign w:val="bottom"/>
            <w:hideMark/>
          </w:tcPr>
          <w:p w14:paraId="5F4912CA" w14:textId="77777777" w:rsidR="00ED16EE" w:rsidRPr="00ED16EE" w:rsidRDefault="00ED16EE" w:rsidP="00ED16EE">
            <w:pPr>
              <w:jc w:val="right"/>
              <w:rPr>
                <w:rFonts w:ascii="Calibri" w:eastAsia="Times New Roman" w:hAnsi="Calibri" w:cs="Calibri"/>
                <w:color w:val="000000"/>
                <w:sz w:val="22"/>
                <w:szCs w:val="22"/>
              </w:rPr>
            </w:pPr>
            <w:r w:rsidRPr="00ED16EE">
              <w:rPr>
                <w:rFonts w:ascii="Calibri" w:eastAsia="Times New Roman" w:hAnsi="Calibri" w:cs="Calibri"/>
                <w:color w:val="000000"/>
                <w:sz w:val="22"/>
                <w:szCs w:val="22"/>
              </w:rPr>
              <w:t>40.00</w:t>
            </w:r>
          </w:p>
        </w:tc>
      </w:tr>
      <w:tr w:rsidR="00ED16EE" w:rsidRPr="00ED16EE" w14:paraId="545049CD" w14:textId="77777777" w:rsidTr="00ED16EE">
        <w:trPr>
          <w:trHeight w:val="288"/>
        </w:trPr>
        <w:tc>
          <w:tcPr>
            <w:tcW w:w="6001" w:type="dxa"/>
            <w:gridSpan w:val="6"/>
            <w:tcBorders>
              <w:top w:val="nil"/>
              <w:left w:val="nil"/>
              <w:bottom w:val="nil"/>
              <w:right w:val="nil"/>
            </w:tcBorders>
            <w:shd w:val="clear" w:color="auto" w:fill="auto"/>
            <w:noWrap/>
            <w:vAlign w:val="bottom"/>
            <w:hideMark/>
          </w:tcPr>
          <w:p w14:paraId="13EB3FE3" w14:textId="77777777" w:rsidR="00ED16EE" w:rsidRPr="00ED16EE" w:rsidRDefault="00ED16EE" w:rsidP="00ED16EE">
            <w:pPr>
              <w:rPr>
                <w:rFonts w:ascii="Calibri" w:eastAsia="Times New Roman" w:hAnsi="Calibri" w:cs="Calibri"/>
                <w:color w:val="000000"/>
                <w:sz w:val="22"/>
                <w:szCs w:val="22"/>
              </w:rPr>
            </w:pPr>
            <w:r w:rsidRPr="00ED16EE">
              <w:rPr>
                <w:rFonts w:ascii="Calibri" w:eastAsia="Times New Roman" w:hAnsi="Calibri" w:cs="Calibri"/>
                <w:color w:val="000000"/>
                <w:sz w:val="22"/>
                <w:szCs w:val="22"/>
              </w:rPr>
              <w:t>Janet Carpenter-Morales dues received 7/29, deposited 8/6/19</w:t>
            </w:r>
          </w:p>
        </w:tc>
        <w:tc>
          <w:tcPr>
            <w:tcW w:w="1000" w:type="dxa"/>
            <w:tcBorders>
              <w:top w:val="nil"/>
              <w:left w:val="nil"/>
              <w:bottom w:val="nil"/>
              <w:right w:val="nil"/>
            </w:tcBorders>
            <w:shd w:val="clear" w:color="auto" w:fill="auto"/>
            <w:noWrap/>
            <w:vAlign w:val="bottom"/>
            <w:hideMark/>
          </w:tcPr>
          <w:p w14:paraId="42FEA14F" w14:textId="77777777" w:rsidR="00ED16EE" w:rsidRPr="00ED16EE" w:rsidRDefault="00ED16EE" w:rsidP="00ED16EE">
            <w:pPr>
              <w:rPr>
                <w:rFonts w:ascii="Calibri" w:eastAsia="Times New Roman" w:hAnsi="Calibri" w:cs="Calibri"/>
                <w:color w:val="000000"/>
                <w:sz w:val="22"/>
                <w:szCs w:val="22"/>
              </w:rPr>
            </w:pPr>
          </w:p>
        </w:tc>
        <w:tc>
          <w:tcPr>
            <w:tcW w:w="1200" w:type="dxa"/>
            <w:tcBorders>
              <w:top w:val="nil"/>
              <w:left w:val="nil"/>
              <w:bottom w:val="nil"/>
              <w:right w:val="nil"/>
            </w:tcBorders>
            <w:shd w:val="clear" w:color="auto" w:fill="auto"/>
            <w:noWrap/>
            <w:vAlign w:val="bottom"/>
            <w:hideMark/>
          </w:tcPr>
          <w:p w14:paraId="3D7F363B" w14:textId="77777777" w:rsidR="00ED16EE" w:rsidRPr="00ED16EE" w:rsidRDefault="00ED16EE" w:rsidP="00ED16EE">
            <w:pPr>
              <w:jc w:val="right"/>
              <w:rPr>
                <w:rFonts w:ascii="Calibri" w:eastAsia="Times New Roman" w:hAnsi="Calibri" w:cs="Calibri"/>
                <w:color w:val="000000"/>
                <w:sz w:val="22"/>
                <w:szCs w:val="22"/>
              </w:rPr>
            </w:pPr>
            <w:r w:rsidRPr="00ED16EE">
              <w:rPr>
                <w:rFonts w:ascii="Calibri" w:eastAsia="Times New Roman" w:hAnsi="Calibri" w:cs="Calibri"/>
                <w:color w:val="000000"/>
                <w:sz w:val="22"/>
                <w:szCs w:val="22"/>
              </w:rPr>
              <w:t>40.00</w:t>
            </w:r>
          </w:p>
        </w:tc>
      </w:tr>
      <w:tr w:rsidR="00ED16EE" w:rsidRPr="00ED16EE" w14:paraId="7E87D8A1" w14:textId="77777777" w:rsidTr="00ED16EE">
        <w:trPr>
          <w:trHeight w:val="288"/>
        </w:trPr>
        <w:tc>
          <w:tcPr>
            <w:tcW w:w="4597" w:type="dxa"/>
            <w:gridSpan w:val="3"/>
            <w:tcBorders>
              <w:top w:val="nil"/>
              <w:left w:val="nil"/>
              <w:bottom w:val="nil"/>
              <w:right w:val="nil"/>
            </w:tcBorders>
            <w:shd w:val="clear" w:color="auto" w:fill="auto"/>
            <w:noWrap/>
            <w:vAlign w:val="bottom"/>
            <w:hideMark/>
          </w:tcPr>
          <w:p w14:paraId="272C2B8B" w14:textId="77777777" w:rsidR="00ED16EE" w:rsidRPr="00ED16EE" w:rsidRDefault="00ED16EE" w:rsidP="00ED16EE">
            <w:pPr>
              <w:rPr>
                <w:rFonts w:ascii="Calibri" w:eastAsia="Times New Roman" w:hAnsi="Calibri" w:cs="Calibri"/>
                <w:color w:val="000000"/>
                <w:sz w:val="22"/>
                <w:szCs w:val="22"/>
              </w:rPr>
            </w:pPr>
            <w:r w:rsidRPr="00ED16EE">
              <w:rPr>
                <w:rFonts w:ascii="Calibri" w:eastAsia="Times New Roman" w:hAnsi="Calibri" w:cs="Calibri"/>
                <w:color w:val="000000"/>
                <w:sz w:val="22"/>
                <w:szCs w:val="22"/>
              </w:rPr>
              <w:t>T-Shirt purchases, 8/6/19</w:t>
            </w:r>
          </w:p>
        </w:tc>
        <w:tc>
          <w:tcPr>
            <w:tcW w:w="202" w:type="dxa"/>
            <w:tcBorders>
              <w:top w:val="nil"/>
              <w:left w:val="nil"/>
              <w:bottom w:val="nil"/>
              <w:right w:val="nil"/>
            </w:tcBorders>
            <w:shd w:val="clear" w:color="auto" w:fill="auto"/>
            <w:noWrap/>
            <w:vAlign w:val="bottom"/>
            <w:hideMark/>
          </w:tcPr>
          <w:p w14:paraId="648F46D0" w14:textId="77777777" w:rsidR="00ED16EE" w:rsidRPr="00ED16EE" w:rsidRDefault="00ED16EE" w:rsidP="00ED16EE">
            <w:pPr>
              <w:rPr>
                <w:rFonts w:ascii="Calibri" w:eastAsia="Times New Roman" w:hAnsi="Calibri" w:cs="Calibri"/>
                <w:color w:val="000000"/>
                <w:sz w:val="22"/>
                <w:szCs w:val="22"/>
              </w:rPr>
            </w:pPr>
          </w:p>
        </w:tc>
        <w:tc>
          <w:tcPr>
            <w:tcW w:w="202" w:type="dxa"/>
            <w:tcBorders>
              <w:top w:val="nil"/>
              <w:left w:val="nil"/>
              <w:bottom w:val="nil"/>
              <w:right w:val="nil"/>
            </w:tcBorders>
            <w:shd w:val="clear" w:color="auto" w:fill="auto"/>
            <w:noWrap/>
            <w:vAlign w:val="bottom"/>
            <w:hideMark/>
          </w:tcPr>
          <w:p w14:paraId="679C992A" w14:textId="77777777" w:rsidR="00ED16EE" w:rsidRPr="00ED16EE" w:rsidRDefault="00ED16EE" w:rsidP="00ED16EE">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7DACC6E8" w14:textId="77777777" w:rsidR="00ED16EE" w:rsidRPr="00ED16EE" w:rsidRDefault="00ED16EE" w:rsidP="00ED16EE">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6857ACA3" w14:textId="77777777" w:rsidR="00ED16EE" w:rsidRPr="00ED16EE" w:rsidRDefault="00ED16EE" w:rsidP="00ED16EE">
            <w:pPr>
              <w:rPr>
                <w:rFonts w:eastAsia="Times New Roman"/>
                <w:sz w:val="20"/>
                <w:szCs w:val="20"/>
              </w:rPr>
            </w:pPr>
          </w:p>
        </w:tc>
        <w:tc>
          <w:tcPr>
            <w:tcW w:w="1200" w:type="dxa"/>
            <w:tcBorders>
              <w:top w:val="nil"/>
              <w:left w:val="nil"/>
              <w:bottom w:val="nil"/>
              <w:right w:val="nil"/>
            </w:tcBorders>
            <w:shd w:val="clear" w:color="auto" w:fill="auto"/>
            <w:noWrap/>
            <w:vAlign w:val="bottom"/>
            <w:hideMark/>
          </w:tcPr>
          <w:p w14:paraId="0686DAE3" w14:textId="77777777" w:rsidR="00ED16EE" w:rsidRPr="00ED16EE" w:rsidRDefault="00ED16EE" w:rsidP="00ED16EE">
            <w:pPr>
              <w:jc w:val="right"/>
              <w:rPr>
                <w:rFonts w:ascii="Calibri" w:eastAsia="Times New Roman" w:hAnsi="Calibri" w:cs="Calibri"/>
                <w:color w:val="000000"/>
                <w:sz w:val="22"/>
                <w:szCs w:val="22"/>
              </w:rPr>
            </w:pPr>
            <w:r w:rsidRPr="00ED16EE">
              <w:rPr>
                <w:rFonts w:ascii="Calibri" w:eastAsia="Times New Roman" w:hAnsi="Calibri" w:cs="Calibri"/>
                <w:color w:val="000000"/>
                <w:sz w:val="22"/>
                <w:szCs w:val="22"/>
              </w:rPr>
              <w:t>10.00</w:t>
            </w:r>
          </w:p>
        </w:tc>
      </w:tr>
      <w:tr w:rsidR="00ED16EE" w:rsidRPr="00ED16EE" w14:paraId="02492479" w14:textId="77777777" w:rsidTr="00ED16EE">
        <w:trPr>
          <w:trHeight w:val="288"/>
        </w:trPr>
        <w:tc>
          <w:tcPr>
            <w:tcW w:w="4799" w:type="dxa"/>
            <w:gridSpan w:val="4"/>
            <w:tcBorders>
              <w:top w:val="nil"/>
              <w:left w:val="nil"/>
              <w:bottom w:val="nil"/>
              <w:right w:val="nil"/>
            </w:tcBorders>
            <w:shd w:val="clear" w:color="auto" w:fill="auto"/>
            <w:noWrap/>
            <w:vAlign w:val="bottom"/>
            <w:hideMark/>
          </w:tcPr>
          <w:p w14:paraId="3C8E9219" w14:textId="77777777" w:rsidR="00ED16EE" w:rsidRPr="00ED16EE" w:rsidRDefault="00ED16EE" w:rsidP="00ED16EE">
            <w:pPr>
              <w:rPr>
                <w:rFonts w:ascii="Calibri" w:eastAsia="Times New Roman" w:hAnsi="Calibri" w:cs="Calibri"/>
                <w:color w:val="000000"/>
                <w:sz w:val="22"/>
                <w:szCs w:val="22"/>
              </w:rPr>
            </w:pPr>
            <w:r w:rsidRPr="00ED16EE">
              <w:rPr>
                <w:rFonts w:ascii="Calibri" w:eastAsia="Times New Roman" w:hAnsi="Calibri" w:cs="Calibri"/>
                <w:color w:val="000000"/>
                <w:sz w:val="22"/>
                <w:szCs w:val="22"/>
              </w:rPr>
              <w:t>Helene Kim dues received, Pay Pal, 8/23/19</w:t>
            </w:r>
          </w:p>
        </w:tc>
        <w:tc>
          <w:tcPr>
            <w:tcW w:w="202" w:type="dxa"/>
            <w:tcBorders>
              <w:top w:val="nil"/>
              <w:left w:val="nil"/>
              <w:bottom w:val="nil"/>
              <w:right w:val="nil"/>
            </w:tcBorders>
            <w:shd w:val="clear" w:color="auto" w:fill="auto"/>
            <w:noWrap/>
            <w:vAlign w:val="bottom"/>
            <w:hideMark/>
          </w:tcPr>
          <w:p w14:paraId="44879B6E" w14:textId="77777777" w:rsidR="00ED16EE" w:rsidRPr="00ED16EE" w:rsidRDefault="00ED16EE" w:rsidP="00ED16EE">
            <w:pPr>
              <w:rPr>
                <w:rFonts w:ascii="Calibri" w:eastAsia="Times New Roman" w:hAnsi="Calibri" w:cs="Calibri"/>
                <w:color w:val="000000"/>
                <w:sz w:val="22"/>
                <w:szCs w:val="22"/>
              </w:rPr>
            </w:pPr>
          </w:p>
        </w:tc>
        <w:tc>
          <w:tcPr>
            <w:tcW w:w="1000" w:type="dxa"/>
            <w:tcBorders>
              <w:top w:val="nil"/>
              <w:left w:val="nil"/>
              <w:bottom w:val="nil"/>
              <w:right w:val="nil"/>
            </w:tcBorders>
            <w:shd w:val="clear" w:color="auto" w:fill="auto"/>
            <w:noWrap/>
            <w:vAlign w:val="bottom"/>
            <w:hideMark/>
          </w:tcPr>
          <w:p w14:paraId="21629657" w14:textId="77777777" w:rsidR="00ED16EE" w:rsidRPr="00ED16EE" w:rsidRDefault="00ED16EE" w:rsidP="00ED16EE">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5E2E571A" w14:textId="77777777" w:rsidR="00ED16EE" w:rsidRPr="00ED16EE" w:rsidRDefault="00ED16EE" w:rsidP="00ED16EE">
            <w:pPr>
              <w:rPr>
                <w:rFonts w:eastAsia="Times New Roman"/>
                <w:sz w:val="20"/>
                <w:szCs w:val="20"/>
              </w:rPr>
            </w:pPr>
          </w:p>
        </w:tc>
        <w:tc>
          <w:tcPr>
            <w:tcW w:w="1200" w:type="dxa"/>
            <w:tcBorders>
              <w:top w:val="nil"/>
              <w:left w:val="nil"/>
              <w:bottom w:val="nil"/>
              <w:right w:val="nil"/>
            </w:tcBorders>
            <w:shd w:val="clear" w:color="auto" w:fill="auto"/>
            <w:noWrap/>
            <w:vAlign w:val="bottom"/>
            <w:hideMark/>
          </w:tcPr>
          <w:p w14:paraId="32D075EF" w14:textId="77777777" w:rsidR="00ED16EE" w:rsidRPr="00ED16EE" w:rsidRDefault="00ED16EE" w:rsidP="00ED16EE">
            <w:pPr>
              <w:jc w:val="right"/>
              <w:rPr>
                <w:rFonts w:ascii="Calibri" w:eastAsia="Times New Roman" w:hAnsi="Calibri" w:cs="Calibri"/>
                <w:color w:val="000000"/>
                <w:sz w:val="22"/>
                <w:szCs w:val="22"/>
              </w:rPr>
            </w:pPr>
            <w:r w:rsidRPr="00ED16EE">
              <w:rPr>
                <w:rFonts w:ascii="Calibri" w:eastAsia="Times New Roman" w:hAnsi="Calibri" w:cs="Calibri"/>
                <w:color w:val="000000"/>
                <w:sz w:val="22"/>
                <w:szCs w:val="22"/>
              </w:rPr>
              <w:t>40.00</w:t>
            </w:r>
          </w:p>
        </w:tc>
      </w:tr>
      <w:tr w:rsidR="00ED16EE" w:rsidRPr="00ED16EE" w14:paraId="26CE1ECE" w14:textId="77777777" w:rsidTr="00ED16EE">
        <w:trPr>
          <w:trHeight w:val="288"/>
        </w:trPr>
        <w:tc>
          <w:tcPr>
            <w:tcW w:w="5001" w:type="dxa"/>
            <w:gridSpan w:val="5"/>
            <w:tcBorders>
              <w:top w:val="nil"/>
              <w:left w:val="nil"/>
              <w:bottom w:val="nil"/>
              <w:right w:val="nil"/>
            </w:tcBorders>
            <w:shd w:val="clear" w:color="auto" w:fill="auto"/>
            <w:noWrap/>
            <w:vAlign w:val="bottom"/>
            <w:hideMark/>
          </w:tcPr>
          <w:p w14:paraId="4B08F6D8" w14:textId="77777777" w:rsidR="00ED16EE" w:rsidRPr="00ED16EE" w:rsidRDefault="00ED16EE" w:rsidP="00ED16EE">
            <w:pPr>
              <w:rPr>
                <w:rFonts w:ascii="Calibri" w:eastAsia="Times New Roman" w:hAnsi="Calibri" w:cs="Calibri"/>
                <w:color w:val="000000"/>
                <w:sz w:val="22"/>
                <w:szCs w:val="22"/>
              </w:rPr>
            </w:pPr>
            <w:r w:rsidRPr="00ED16EE">
              <w:rPr>
                <w:rFonts w:ascii="Calibri" w:eastAsia="Times New Roman" w:hAnsi="Calibri" w:cs="Calibri"/>
                <w:color w:val="000000"/>
                <w:sz w:val="22"/>
                <w:szCs w:val="22"/>
              </w:rPr>
              <w:t xml:space="preserve">Linda </w:t>
            </w:r>
            <w:proofErr w:type="spellStart"/>
            <w:r w:rsidRPr="00ED16EE">
              <w:rPr>
                <w:rFonts w:ascii="Calibri" w:eastAsia="Times New Roman" w:hAnsi="Calibri" w:cs="Calibri"/>
                <w:color w:val="000000"/>
                <w:sz w:val="22"/>
                <w:szCs w:val="22"/>
              </w:rPr>
              <w:t>Petrucelli</w:t>
            </w:r>
            <w:proofErr w:type="spellEnd"/>
            <w:r w:rsidRPr="00ED16EE">
              <w:rPr>
                <w:rFonts w:ascii="Calibri" w:eastAsia="Times New Roman" w:hAnsi="Calibri" w:cs="Calibri"/>
                <w:color w:val="000000"/>
                <w:sz w:val="22"/>
                <w:szCs w:val="22"/>
              </w:rPr>
              <w:t xml:space="preserve"> dues received, Pay Pal, 8/24/19</w:t>
            </w:r>
          </w:p>
        </w:tc>
        <w:tc>
          <w:tcPr>
            <w:tcW w:w="1000" w:type="dxa"/>
            <w:tcBorders>
              <w:top w:val="nil"/>
              <w:left w:val="nil"/>
              <w:bottom w:val="nil"/>
              <w:right w:val="nil"/>
            </w:tcBorders>
            <w:shd w:val="clear" w:color="auto" w:fill="auto"/>
            <w:noWrap/>
            <w:vAlign w:val="bottom"/>
            <w:hideMark/>
          </w:tcPr>
          <w:p w14:paraId="31F2A1DA" w14:textId="77777777" w:rsidR="00ED16EE" w:rsidRPr="00ED16EE" w:rsidRDefault="00ED16EE" w:rsidP="00ED16EE">
            <w:pPr>
              <w:rPr>
                <w:rFonts w:ascii="Calibri" w:eastAsia="Times New Roman" w:hAnsi="Calibri" w:cs="Calibri"/>
                <w:color w:val="000000"/>
                <w:sz w:val="22"/>
                <w:szCs w:val="22"/>
              </w:rPr>
            </w:pPr>
          </w:p>
        </w:tc>
        <w:tc>
          <w:tcPr>
            <w:tcW w:w="1000" w:type="dxa"/>
            <w:tcBorders>
              <w:top w:val="nil"/>
              <w:left w:val="nil"/>
              <w:bottom w:val="nil"/>
              <w:right w:val="nil"/>
            </w:tcBorders>
            <w:shd w:val="clear" w:color="auto" w:fill="auto"/>
            <w:noWrap/>
            <w:vAlign w:val="bottom"/>
            <w:hideMark/>
          </w:tcPr>
          <w:p w14:paraId="4437E975" w14:textId="77777777" w:rsidR="00ED16EE" w:rsidRPr="00ED16EE" w:rsidRDefault="00ED16EE" w:rsidP="00ED16EE">
            <w:pPr>
              <w:rPr>
                <w:rFonts w:eastAsia="Times New Roman"/>
                <w:sz w:val="20"/>
                <w:szCs w:val="20"/>
              </w:rPr>
            </w:pPr>
          </w:p>
        </w:tc>
        <w:tc>
          <w:tcPr>
            <w:tcW w:w="1200" w:type="dxa"/>
            <w:tcBorders>
              <w:top w:val="nil"/>
              <w:left w:val="nil"/>
              <w:bottom w:val="nil"/>
              <w:right w:val="nil"/>
            </w:tcBorders>
            <w:shd w:val="clear" w:color="auto" w:fill="auto"/>
            <w:noWrap/>
            <w:vAlign w:val="bottom"/>
            <w:hideMark/>
          </w:tcPr>
          <w:p w14:paraId="30040F5D" w14:textId="77777777" w:rsidR="00ED16EE" w:rsidRPr="00ED16EE" w:rsidRDefault="00ED16EE" w:rsidP="00ED16EE">
            <w:pPr>
              <w:jc w:val="right"/>
              <w:rPr>
                <w:rFonts w:ascii="Calibri" w:eastAsia="Times New Roman" w:hAnsi="Calibri" w:cs="Calibri"/>
                <w:color w:val="000000"/>
                <w:sz w:val="22"/>
                <w:szCs w:val="22"/>
              </w:rPr>
            </w:pPr>
            <w:r w:rsidRPr="00ED16EE">
              <w:rPr>
                <w:rFonts w:ascii="Calibri" w:eastAsia="Times New Roman" w:hAnsi="Calibri" w:cs="Calibri"/>
                <w:color w:val="000000"/>
                <w:sz w:val="22"/>
                <w:szCs w:val="22"/>
              </w:rPr>
              <w:t>40.00</w:t>
            </w:r>
          </w:p>
        </w:tc>
      </w:tr>
      <w:tr w:rsidR="00ED16EE" w:rsidRPr="00ED16EE" w14:paraId="08A30A2F" w14:textId="77777777" w:rsidTr="00ED16EE">
        <w:trPr>
          <w:trHeight w:val="288"/>
        </w:trPr>
        <w:tc>
          <w:tcPr>
            <w:tcW w:w="4799" w:type="dxa"/>
            <w:gridSpan w:val="4"/>
            <w:tcBorders>
              <w:top w:val="nil"/>
              <w:left w:val="nil"/>
              <w:bottom w:val="nil"/>
              <w:right w:val="nil"/>
            </w:tcBorders>
            <w:shd w:val="clear" w:color="auto" w:fill="auto"/>
            <w:noWrap/>
            <w:vAlign w:val="bottom"/>
            <w:hideMark/>
          </w:tcPr>
          <w:p w14:paraId="4C808B45" w14:textId="77777777" w:rsidR="00ED16EE" w:rsidRPr="00ED16EE" w:rsidRDefault="00ED16EE" w:rsidP="00ED16EE">
            <w:pPr>
              <w:rPr>
                <w:rFonts w:ascii="Calibri" w:eastAsia="Times New Roman" w:hAnsi="Calibri" w:cs="Calibri"/>
                <w:color w:val="000000"/>
                <w:sz w:val="22"/>
                <w:szCs w:val="22"/>
              </w:rPr>
            </w:pPr>
            <w:r w:rsidRPr="00ED16EE">
              <w:rPr>
                <w:rFonts w:ascii="Calibri" w:eastAsia="Times New Roman" w:hAnsi="Calibri" w:cs="Calibri"/>
                <w:color w:val="000000"/>
                <w:sz w:val="22"/>
                <w:szCs w:val="22"/>
              </w:rPr>
              <w:t>Pay Pal Fund Balance Transfer, 8/24/19</w:t>
            </w:r>
          </w:p>
        </w:tc>
        <w:tc>
          <w:tcPr>
            <w:tcW w:w="202" w:type="dxa"/>
            <w:tcBorders>
              <w:top w:val="nil"/>
              <w:left w:val="nil"/>
              <w:bottom w:val="nil"/>
              <w:right w:val="nil"/>
            </w:tcBorders>
            <w:shd w:val="clear" w:color="auto" w:fill="auto"/>
            <w:noWrap/>
            <w:vAlign w:val="bottom"/>
            <w:hideMark/>
          </w:tcPr>
          <w:p w14:paraId="7A6BA603" w14:textId="77777777" w:rsidR="00ED16EE" w:rsidRPr="00ED16EE" w:rsidRDefault="00ED16EE" w:rsidP="00ED16EE">
            <w:pPr>
              <w:rPr>
                <w:rFonts w:ascii="Calibri" w:eastAsia="Times New Roman" w:hAnsi="Calibri" w:cs="Calibri"/>
                <w:color w:val="000000"/>
                <w:sz w:val="22"/>
                <w:szCs w:val="22"/>
              </w:rPr>
            </w:pPr>
          </w:p>
        </w:tc>
        <w:tc>
          <w:tcPr>
            <w:tcW w:w="1000" w:type="dxa"/>
            <w:tcBorders>
              <w:top w:val="nil"/>
              <w:left w:val="nil"/>
              <w:bottom w:val="nil"/>
              <w:right w:val="nil"/>
            </w:tcBorders>
            <w:shd w:val="clear" w:color="auto" w:fill="auto"/>
            <w:noWrap/>
            <w:vAlign w:val="bottom"/>
            <w:hideMark/>
          </w:tcPr>
          <w:p w14:paraId="0ECCBA07" w14:textId="77777777" w:rsidR="00ED16EE" w:rsidRPr="00ED16EE" w:rsidRDefault="00ED16EE" w:rsidP="00ED16EE">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5F09589C" w14:textId="77777777" w:rsidR="00ED16EE" w:rsidRPr="00ED16EE" w:rsidRDefault="00ED16EE" w:rsidP="00ED16EE">
            <w:pPr>
              <w:rPr>
                <w:rFonts w:eastAsia="Times New Roman"/>
                <w:sz w:val="20"/>
                <w:szCs w:val="20"/>
              </w:rPr>
            </w:pPr>
          </w:p>
        </w:tc>
        <w:tc>
          <w:tcPr>
            <w:tcW w:w="1200" w:type="dxa"/>
            <w:tcBorders>
              <w:top w:val="nil"/>
              <w:left w:val="nil"/>
              <w:bottom w:val="nil"/>
              <w:right w:val="nil"/>
            </w:tcBorders>
            <w:shd w:val="clear" w:color="auto" w:fill="auto"/>
            <w:noWrap/>
            <w:vAlign w:val="bottom"/>
            <w:hideMark/>
          </w:tcPr>
          <w:p w14:paraId="0499501D" w14:textId="77777777" w:rsidR="00ED16EE" w:rsidRPr="00ED16EE" w:rsidRDefault="00ED16EE" w:rsidP="00ED16EE">
            <w:pPr>
              <w:jc w:val="right"/>
              <w:rPr>
                <w:rFonts w:ascii="Calibri" w:eastAsia="Times New Roman" w:hAnsi="Calibri" w:cs="Calibri"/>
                <w:color w:val="000000"/>
                <w:sz w:val="22"/>
                <w:szCs w:val="22"/>
              </w:rPr>
            </w:pPr>
            <w:r w:rsidRPr="00ED16EE">
              <w:rPr>
                <w:rFonts w:ascii="Calibri" w:eastAsia="Times New Roman" w:hAnsi="Calibri" w:cs="Calibri"/>
                <w:color w:val="000000"/>
                <w:sz w:val="22"/>
                <w:szCs w:val="22"/>
              </w:rPr>
              <w:t>0.02</w:t>
            </w:r>
          </w:p>
        </w:tc>
      </w:tr>
      <w:tr w:rsidR="00ED16EE" w:rsidRPr="00ED16EE" w14:paraId="22D68A45" w14:textId="77777777" w:rsidTr="00ED16EE">
        <w:trPr>
          <w:trHeight w:val="288"/>
        </w:trPr>
        <w:tc>
          <w:tcPr>
            <w:tcW w:w="4597" w:type="dxa"/>
            <w:gridSpan w:val="3"/>
            <w:tcBorders>
              <w:top w:val="nil"/>
              <w:left w:val="nil"/>
              <w:bottom w:val="nil"/>
              <w:right w:val="nil"/>
            </w:tcBorders>
            <w:shd w:val="clear" w:color="auto" w:fill="auto"/>
            <w:noWrap/>
            <w:vAlign w:val="bottom"/>
            <w:hideMark/>
          </w:tcPr>
          <w:p w14:paraId="71CA4F8A" w14:textId="77777777" w:rsidR="00ED16EE" w:rsidRPr="00ED16EE" w:rsidRDefault="00ED16EE" w:rsidP="00ED16EE">
            <w:pPr>
              <w:rPr>
                <w:rFonts w:ascii="Calibri" w:eastAsia="Times New Roman" w:hAnsi="Calibri" w:cs="Calibri"/>
                <w:color w:val="000000"/>
                <w:sz w:val="22"/>
                <w:szCs w:val="22"/>
              </w:rPr>
            </w:pPr>
            <w:r w:rsidRPr="00ED16EE">
              <w:rPr>
                <w:rFonts w:ascii="Calibri" w:eastAsia="Times New Roman" w:hAnsi="Calibri" w:cs="Calibri"/>
                <w:color w:val="000000"/>
                <w:sz w:val="22"/>
                <w:szCs w:val="22"/>
              </w:rPr>
              <w:t>T-Shirt purchases, 8/26/19</w:t>
            </w:r>
          </w:p>
        </w:tc>
        <w:tc>
          <w:tcPr>
            <w:tcW w:w="202" w:type="dxa"/>
            <w:tcBorders>
              <w:top w:val="nil"/>
              <w:left w:val="nil"/>
              <w:bottom w:val="nil"/>
              <w:right w:val="nil"/>
            </w:tcBorders>
            <w:shd w:val="clear" w:color="auto" w:fill="auto"/>
            <w:noWrap/>
            <w:vAlign w:val="bottom"/>
            <w:hideMark/>
          </w:tcPr>
          <w:p w14:paraId="795A5040" w14:textId="77777777" w:rsidR="00ED16EE" w:rsidRPr="00ED16EE" w:rsidRDefault="00ED16EE" w:rsidP="00ED16EE">
            <w:pPr>
              <w:rPr>
                <w:rFonts w:ascii="Calibri" w:eastAsia="Times New Roman" w:hAnsi="Calibri" w:cs="Calibri"/>
                <w:color w:val="000000"/>
                <w:sz w:val="22"/>
                <w:szCs w:val="22"/>
              </w:rPr>
            </w:pPr>
          </w:p>
        </w:tc>
        <w:tc>
          <w:tcPr>
            <w:tcW w:w="202" w:type="dxa"/>
            <w:tcBorders>
              <w:top w:val="nil"/>
              <w:left w:val="nil"/>
              <w:bottom w:val="nil"/>
              <w:right w:val="nil"/>
            </w:tcBorders>
            <w:shd w:val="clear" w:color="auto" w:fill="auto"/>
            <w:noWrap/>
            <w:vAlign w:val="bottom"/>
            <w:hideMark/>
          </w:tcPr>
          <w:p w14:paraId="18C58F7A" w14:textId="77777777" w:rsidR="00ED16EE" w:rsidRPr="00ED16EE" w:rsidRDefault="00ED16EE" w:rsidP="00ED16EE">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6E1E0845" w14:textId="77777777" w:rsidR="00ED16EE" w:rsidRPr="00ED16EE" w:rsidRDefault="00ED16EE" w:rsidP="00ED16EE">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11302DD0" w14:textId="77777777" w:rsidR="00ED16EE" w:rsidRPr="00ED16EE" w:rsidRDefault="00ED16EE" w:rsidP="00ED16EE">
            <w:pPr>
              <w:rPr>
                <w:rFonts w:eastAsia="Times New Roman"/>
                <w:sz w:val="20"/>
                <w:szCs w:val="20"/>
              </w:rPr>
            </w:pPr>
          </w:p>
        </w:tc>
        <w:tc>
          <w:tcPr>
            <w:tcW w:w="1200" w:type="dxa"/>
            <w:tcBorders>
              <w:top w:val="nil"/>
              <w:left w:val="nil"/>
              <w:bottom w:val="nil"/>
              <w:right w:val="nil"/>
            </w:tcBorders>
            <w:shd w:val="clear" w:color="auto" w:fill="auto"/>
            <w:noWrap/>
            <w:vAlign w:val="bottom"/>
            <w:hideMark/>
          </w:tcPr>
          <w:p w14:paraId="005A4A06" w14:textId="77777777" w:rsidR="00ED16EE" w:rsidRPr="00ED16EE" w:rsidRDefault="00ED16EE" w:rsidP="00ED16EE">
            <w:pPr>
              <w:jc w:val="right"/>
              <w:rPr>
                <w:rFonts w:ascii="Calibri" w:eastAsia="Times New Roman" w:hAnsi="Calibri" w:cs="Calibri"/>
                <w:color w:val="000000"/>
                <w:sz w:val="22"/>
                <w:szCs w:val="22"/>
              </w:rPr>
            </w:pPr>
            <w:r w:rsidRPr="00ED16EE">
              <w:rPr>
                <w:rFonts w:ascii="Calibri" w:eastAsia="Times New Roman" w:hAnsi="Calibri" w:cs="Calibri"/>
                <w:color w:val="000000"/>
                <w:sz w:val="22"/>
                <w:szCs w:val="22"/>
              </w:rPr>
              <w:t>20.00</w:t>
            </w:r>
          </w:p>
        </w:tc>
      </w:tr>
      <w:tr w:rsidR="00ED16EE" w:rsidRPr="00ED16EE" w14:paraId="740CED38" w14:textId="77777777" w:rsidTr="00ED16EE">
        <w:trPr>
          <w:trHeight w:val="288"/>
        </w:trPr>
        <w:tc>
          <w:tcPr>
            <w:tcW w:w="5001" w:type="dxa"/>
            <w:gridSpan w:val="5"/>
            <w:tcBorders>
              <w:top w:val="nil"/>
              <w:left w:val="nil"/>
              <w:bottom w:val="nil"/>
              <w:right w:val="nil"/>
            </w:tcBorders>
            <w:shd w:val="clear" w:color="auto" w:fill="auto"/>
            <w:noWrap/>
            <w:vAlign w:val="bottom"/>
            <w:hideMark/>
          </w:tcPr>
          <w:p w14:paraId="1B83347D" w14:textId="77777777" w:rsidR="00ED16EE" w:rsidRPr="00ED16EE" w:rsidRDefault="00ED16EE" w:rsidP="00ED16EE">
            <w:pPr>
              <w:rPr>
                <w:rFonts w:ascii="Calibri" w:eastAsia="Times New Roman" w:hAnsi="Calibri" w:cs="Calibri"/>
                <w:color w:val="000000"/>
                <w:sz w:val="22"/>
                <w:szCs w:val="22"/>
              </w:rPr>
            </w:pPr>
            <w:r w:rsidRPr="00ED16EE">
              <w:rPr>
                <w:rFonts w:ascii="Calibri" w:eastAsia="Times New Roman" w:hAnsi="Calibri" w:cs="Calibri"/>
                <w:color w:val="000000"/>
                <w:sz w:val="22"/>
                <w:szCs w:val="22"/>
              </w:rPr>
              <w:t>Jim Gibbons dues received 8/6, deposited 8/26/19</w:t>
            </w:r>
          </w:p>
        </w:tc>
        <w:tc>
          <w:tcPr>
            <w:tcW w:w="1000" w:type="dxa"/>
            <w:tcBorders>
              <w:top w:val="nil"/>
              <w:left w:val="nil"/>
              <w:bottom w:val="nil"/>
              <w:right w:val="nil"/>
            </w:tcBorders>
            <w:shd w:val="clear" w:color="auto" w:fill="auto"/>
            <w:noWrap/>
            <w:vAlign w:val="bottom"/>
            <w:hideMark/>
          </w:tcPr>
          <w:p w14:paraId="138162D9" w14:textId="77777777" w:rsidR="00ED16EE" w:rsidRPr="00ED16EE" w:rsidRDefault="00ED16EE" w:rsidP="00ED16EE">
            <w:pPr>
              <w:rPr>
                <w:rFonts w:ascii="Calibri" w:eastAsia="Times New Roman" w:hAnsi="Calibri" w:cs="Calibri"/>
                <w:color w:val="000000"/>
                <w:sz w:val="22"/>
                <w:szCs w:val="22"/>
              </w:rPr>
            </w:pPr>
          </w:p>
        </w:tc>
        <w:tc>
          <w:tcPr>
            <w:tcW w:w="1000" w:type="dxa"/>
            <w:tcBorders>
              <w:top w:val="nil"/>
              <w:left w:val="nil"/>
              <w:bottom w:val="nil"/>
              <w:right w:val="nil"/>
            </w:tcBorders>
            <w:shd w:val="clear" w:color="auto" w:fill="auto"/>
            <w:noWrap/>
            <w:vAlign w:val="bottom"/>
            <w:hideMark/>
          </w:tcPr>
          <w:p w14:paraId="65B9E497" w14:textId="77777777" w:rsidR="00ED16EE" w:rsidRPr="00ED16EE" w:rsidRDefault="00ED16EE" w:rsidP="00ED16EE">
            <w:pPr>
              <w:rPr>
                <w:rFonts w:eastAsia="Times New Roman"/>
                <w:sz w:val="20"/>
                <w:szCs w:val="20"/>
              </w:rPr>
            </w:pPr>
          </w:p>
        </w:tc>
        <w:tc>
          <w:tcPr>
            <w:tcW w:w="1200" w:type="dxa"/>
            <w:tcBorders>
              <w:top w:val="nil"/>
              <w:left w:val="nil"/>
              <w:bottom w:val="nil"/>
              <w:right w:val="nil"/>
            </w:tcBorders>
            <w:shd w:val="clear" w:color="auto" w:fill="auto"/>
            <w:noWrap/>
            <w:vAlign w:val="bottom"/>
            <w:hideMark/>
          </w:tcPr>
          <w:p w14:paraId="278352D1" w14:textId="77777777" w:rsidR="00ED16EE" w:rsidRPr="00ED16EE" w:rsidRDefault="00ED16EE" w:rsidP="00ED16EE">
            <w:pPr>
              <w:jc w:val="right"/>
              <w:rPr>
                <w:rFonts w:ascii="Calibri" w:eastAsia="Times New Roman" w:hAnsi="Calibri" w:cs="Calibri"/>
                <w:color w:val="000000"/>
                <w:sz w:val="22"/>
                <w:szCs w:val="22"/>
              </w:rPr>
            </w:pPr>
            <w:r w:rsidRPr="00ED16EE">
              <w:rPr>
                <w:rFonts w:ascii="Calibri" w:eastAsia="Times New Roman" w:hAnsi="Calibri" w:cs="Calibri"/>
                <w:color w:val="000000"/>
                <w:sz w:val="22"/>
                <w:szCs w:val="22"/>
              </w:rPr>
              <w:t>40.00</w:t>
            </w:r>
          </w:p>
        </w:tc>
      </w:tr>
      <w:tr w:rsidR="00ED16EE" w:rsidRPr="00ED16EE" w14:paraId="6385A020" w14:textId="77777777" w:rsidTr="00ED16EE">
        <w:trPr>
          <w:trHeight w:val="288"/>
        </w:trPr>
        <w:tc>
          <w:tcPr>
            <w:tcW w:w="5001" w:type="dxa"/>
            <w:gridSpan w:val="5"/>
            <w:tcBorders>
              <w:top w:val="nil"/>
              <w:left w:val="nil"/>
              <w:bottom w:val="nil"/>
              <w:right w:val="nil"/>
            </w:tcBorders>
            <w:shd w:val="clear" w:color="auto" w:fill="auto"/>
            <w:noWrap/>
            <w:vAlign w:val="bottom"/>
            <w:hideMark/>
          </w:tcPr>
          <w:p w14:paraId="2EF5809F" w14:textId="77777777" w:rsidR="00ED16EE" w:rsidRPr="00ED16EE" w:rsidRDefault="00ED16EE" w:rsidP="00ED16EE">
            <w:pPr>
              <w:rPr>
                <w:rFonts w:ascii="Calibri" w:eastAsia="Times New Roman" w:hAnsi="Calibri" w:cs="Calibri"/>
                <w:color w:val="000000"/>
                <w:sz w:val="22"/>
                <w:szCs w:val="22"/>
              </w:rPr>
            </w:pPr>
            <w:r w:rsidRPr="00ED16EE">
              <w:rPr>
                <w:rFonts w:ascii="Calibri" w:eastAsia="Times New Roman" w:hAnsi="Calibri" w:cs="Calibri"/>
                <w:color w:val="000000"/>
                <w:sz w:val="22"/>
                <w:szCs w:val="22"/>
              </w:rPr>
              <w:t>Dave Fouts dues received 8/7, deposited 8/26/19</w:t>
            </w:r>
          </w:p>
        </w:tc>
        <w:tc>
          <w:tcPr>
            <w:tcW w:w="1000" w:type="dxa"/>
            <w:tcBorders>
              <w:top w:val="nil"/>
              <w:left w:val="nil"/>
              <w:bottom w:val="nil"/>
              <w:right w:val="nil"/>
            </w:tcBorders>
            <w:shd w:val="clear" w:color="auto" w:fill="auto"/>
            <w:noWrap/>
            <w:vAlign w:val="bottom"/>
            <w:hideMark/>
          </w:tcPr>
          <w:p w14:paraId="1B54103B" w14:textId="77777777" w:rsidR="00ED16EE" w:rsidRPr="00ED16EE" w:rsidRDefault="00ED16EE" w:rsidP="00ED16EE">
            <w:pPr>
              <w:rPr>
                <w:rFonts w:ascii="Calibri" w:eastAsia="Times New Roman" w:hAnsi="Calibri" w:cs="Calibri"/>
                <w:color w:val="000000"/>
                <w:sz w:val="22"/>
                <w:szCs w:val="22"/>
              </w:rPr>
            </w:pPr>
          </w:p>
        </w:tc>
        <w:tc>
          <w:tcPr>
            <w:tcW w:w="1000" w:type="dxa"/>
            <w:tcBorders>
              <w:top w:val="nil"/>
              <w:left w:val="nil"/>
              <w:bottom w:val="nil"/>
              <w:right w:val="nil"/>
            </w:tcBorders>
            <w:shd w:val="clear" w:color="auto" w:fill="auto"/>
            <w:noWrap/>
            <w:vAlign w:val="bottom"/>
            <w:hideMark/>
          </w:tcPr>
          <w:p w14:paraId="02FF7151" w14:textId="77777777" w:rsidR="00ED16EE" w:rsidRPr="00ED16EE" w:rsidRDefault="00ED16EE" w:rsidP="00ED16EE">
            <w:pPr>
              <w:rPr>
                <w:rFonts w:eastAsia="Times New Roman"/>
                <w:sz w:val="20"/>
                <w:szCs w:val="20"/>
              </w:rPr>
            </w:pPr>
          </w:p>
        </w:tc>
        <w:tc>
          <w:tcPr>
            <w:tcW w:w="1200" w:type="dxa"/>
            <w:tcBorders>
              <w:top w:val="nil"/>
              <w:left w:val="nil"/>
              <w:bottom w:val="nil"/>
              <w:right w:val="nil"/>
            </w:tcBorders>
            <w:shd w:val="clear" w:color="auto" w:fill="auto"/>
            <w:noWrap/>
            <w:vAlign w:val="bottom"/>
            <w:hideMark/>
          </w:tcPr>
          <w:p w14:paraId="1CAAE7A7" w14:textId="77777777" w:rsidR="00ED16EE" w:rsidRPr="00ED16EE" w:rsidRDefault="00ED16EE" w:rsidP="00ED16EE">
            <w:pPr>
              <w:jc w:val="right"/>
              <w:rPr>
                <w:rFonts w:ascii="Calibri" w:eastAsia="Times New Roman" w:hAnsi="Calibri" w:cs="Calibri"/>
                <w:color w:val="000000"/>
                <w:sz w:val="22"/>
                <w:szCs w:val="22"/>
              </w:rPr>
            </w:pPr>
            <w:r w:rsidRPr="00ED16EE">
              <w:rPr>
                <w:rFonts w:ascii="Calibri" w:eastAsia="Times New Roman" w:hAnsi="Calibri" w:cs="Calibri"/>
                <w:color w:val="000000"/>
                <w:sz w:val="22"/>
                <w:szCs w:val="22"/>
              </w:rPr>
              <w:t>40.00</w:t>
            </w:r>
          </w:p>
        </w:tc>
      </w:tr>
      <w:tr w:rsidR="00ED16EE" w:rsidRPr="00ED16EE" w14:paraId="5E7E0AA8" w14:textId="77777777" w:rsidTr="00ED16EE">
        <w:trPr>
          <w:trHeight w:val="288"/>
        </w:trPr>
        <w:tc>
          <w:tcPr>
            <w:tcW w:w="4799" w:type="dxa"/>
            <w:gridSpan w:val="4"/>
            <w:tcBorders>
              <w:top w:val="nil"/>
              <w:left w:val="nil"/>
              <w:bottom w:val="nil"/>
              <w:right w:val="nil"/>
            </w:tcBorders>
            <w:shd w:val="clear" w:color="auto" w:fill="auto"/>
            <w:noWrap/>
            <w:vAlign w:val="bottom"/>
            <w:hideMark/>
          </w:tcPr>
          <w:p w14:paraId="185CCDC9" w14:textId="77777777" w:rsidR="00ED16EE" w:rsidRPr="00ED16EE" w:rsidRDefault="00ED16EE" w:rsidP="00ED16EE">
            <w:pPr>
              <w:rPr>
                <w:rFonts w:ascii="Calibri" w:eastAsia="Times New Roman" w:hAnsi="Calibri" w:cs="Calibri"/>
                <w:color w:val="000000"/>
                <w:sz w:val="22"/>
                <w:szCs w:val="22"/>
              </w:rPr>
            </w:pPr>
            <w:r w:rsidRPr="00ED16EE">
              <w:rPr>
                <w:rFonts w:ascii="Calibri" w:eastAsia="Times New Roman" w:hAnsi="Calibri" w:cs="Calibri"/>
                <w:color w:val="000000"/>
                <w:sz w:val="22"/>
                <w:szCs w:val="22"/>
              </w:rPr>
              <w:t>501-c-3 Donation, Diane Revell, 8/26/19</w:t>
            </w:r>
          </w:p>
        </w:tc>
        <w:tc>
          <w:tcPr>
            <w:tcW w:w="202" w:type="dxa"/>
            <w:tcBorders>
              <w:top w:val="nil"/>
              <w:left w:val="nil"/>
              <w:bottom w:val="nil"/>
              <w:right w:val="nil"/>
            </w:tcBorders>
            <w:shd w:val="clear" w:color="auto" w:fill="auto"/>
            <w:noWrap/>
            <w:vAlign w:val="bottom"/>
            <w:hideMark/>
          </w:tcPr>
          <w:p w14:paraId="3B4F498C" w14:textId="77777777" w:rsidR="00ED16EE" w:rsidRPr="00ED16EE" w:rsidRDefault="00ED16EE" w:rsidP="00ED16EE">
            <w:pPr>
              <w:rPr>
                <w:rFonts w:ascii="Calibri" w:eastAsia="Times New Roman" w:hAnsi="Calibri" w:cs="Calibri"/>
                <w:color w:val="000000"/>
                <w:sz w:val="22"/>
                <w:szCs w:val="22"/>
              </w:rPr>
            </w:pPr>
          </w:p>
        </w:tc>
        <w:tc>
          <w:tcPr>
            <w:tcW w:w="1000" w:type="dxa"/>
            <w:tcBorders>
              <w:top w:val="nil"/>
              <w:left w:val="nil"/>
              <w:bottom w:val="nil"/>
              <w:right w:val="nil"/>
            </w:tcBorders>
            <w:shd w:val="clear" w:color="auto" w:fill="auto"/>
            <w:noWrap/>
            <w:vAlign w:val="bottom"/>
            <w:hideMark/>
          </w:tcPr>
          <w:p w14:paraId="6BC55C2B" w14:textId="77777777" w:rsidR="00ED16EE" w:rsidRPr="00ED16EE" w:rsidRDefault="00ED16EE" w:rsidP="00ED16EE">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0D6DD56F" w14:textId="77777777" w:rsidR="00ED16EE" w:rsidRPr="00ED16EE" w:rsidRDefault="00ED16EE" w:rsidP="00ED16EE">
            <w:pPr>
              <w:rPr>
                <w:rFonts w:eastAsia="Times New Roman"/>
                <w:sz w:val="20"/>
                <w:szCs w:val="20"/>
              </w:rPr>
            </w:pPr>
          </w:p>
        </w:tc>
        <w:tc>
          <w:tcPr>
            <w:tcW w:w="1200" w:type="dxa"/>
            <w:tcBorders>
              <w:top w:val="nil"/>
              <w:left w:val="nil"/>
              <w:bottom w:val="nil"/>
              <w:right w:val="nil"/>
            </w:tcBorders>
            <w:shd w:val="clear" w:color="auto" w:fill="auto"/>
            <w:noWrap/>
            <w:vAlign w:val="bottom"/>
            <w:hideMark/>
          </w:tcPr>
          <w:p w14:paraId="49A1C7E2" w14:textId="77777777" w:rsidR="00ED16EE" w:rsidRPr="00ED16EE" w:rsidRDefault="00ED16EE" w:rsidP="00ED16EE">
            <w:pPr>
              <w:jc w:val="right"/>
              <w:rPr>
                <w:rFonts w:ascii="Calibri" w:eastAsia="Times New Roman" w:hAnsi="Calibri" w:cs="Calibri"/>
                <w:color w:val="000000"/>
                <w:sz w:val="22"/>
                <w:szCs w:val="22"/>
              </w:rPr>
            </w:pPr>
            <w:r w:rsidRPr="00ED16EE">
              <w:rPr>
                <w:rFonts w:ascii="Calibri" w:eastAsia="Times New Roman" w:hAnsi="Calibri" w:cs="Calibri"/>
                <w:color w:val="000000"/>
                <w:sz w:val="22"/>
                <w:szCs w:val="22"/>
              </w:rPr>
              <w:t>300.00</w:t>
            </w:r>
          </w:p>
        </w:tc>
      </w:tr>
      <w:tr w:rsidR="00ED16EE" w:rsidRPr="00ED16EE" w14:paraId="41FD5D41" w14:textId="77777777" w:rsidTr="00ED16EE">
        <w:trPr>
          <w:trHeight w:val="288"/>
        </w:trPr>
        <w:tc>
          <w:tcPr>
            <w:tcW w:w="4597" w:type="dxa"/>
            <w:gridSpan w:val="3"/>
            <w:tcBorders>
              <w:top w:val="nil"/>
              <w:left w:val="nil"/>
              <w:bottom w:val="nil"/>
              <w:right w:val="nil"/>
            </w:tcBorders>
            <w:shd w:val="clear" w:color="auto" w:fill="auto"/>
            <w:noWrap/>
            <w:vAlign w:val="bottom"/>
            <w:hideMark/>
          </w:tcPr>
          <w:p w14:paraId="246BBBE7" w14:textId="77777777" w:rsidR="00ED16EE" w:rsidRPr="00ED16EE" w:rsidRDefault="00ED16EE" w:rsidP="00ED16EE">
            <w:pPr>
              <w:rPr>
                <w:rFonts w:ascii="Calibri" w:eastAsia="Times New Roman" w:hAnsi="Calibri" w:cs="Calibri"/>
                <w:b/>
                <w:bCs/>
                <w:color w:val="000000"/>
                <w:sz w:val="22"/>
                <w:szCs w:val="22"/>
              </w:rPr>
            </w:pPr>
            <w:r w:rsidRPr="00ED16EE">
              <w:rPr>
                <w:rFonts w:ascii="Calibri" w:eastAsia="Times New Roman" w:hAnsi="Calibri" w:cs="Calibri"/>
                <w:b/>
                <w:bCs/>
                <w:color w:val="000000"/>
                <w:sz w:val="22"/>
                <w:szCs w:val="22"/>
              </w:rPr>
              <w:t xml:space="preserve">     Total August Inflows</w:t>
            </w:r>
          </w:p>
        </w:tc>
        <w:tc>
          <w:tcPr>
            <w:tcW w:w="202" w:type="dxa"/>
            <w:tcBorders>
              <w:top w:val="nil"/>
              <w:left w:val="nil"/>
              <w:bottom w:val="nil"/>
              <w:right w:val="nil"/>
            </w:tcBorders>
            <w:shd w:val="clear" w:color="auto" w:fill="auto"/>
            <w:noWrap/>
            <w:vAlign w:val="bottom"/>
            <w:hideMark/>
          </w:tcPr>
          <w:p w14:paraId="541463D5" w14:textId="77777777" w:rsidR="00ED16EE" w:rsidRPr="00ED16EE" w:rsidRDefault="00ED16EE" w:rsidP="00ED16EE">
            <w:pPr>
              <w:rPr>
                <w:rFonts w:ascii="Calibri" w:eastAsia="Times New Roman" w:hAnsi="Calibri" w:cs="Calibri"/>
                <w:b/>
                <w:bCs/>
                <w:color w:val="000000"/>
                <w:sz w:val="22"/>
                <w:szCs w:val="22"/>
              </w:rPr>
            </w:pPr>
          </w:p>
        </w:tc>
        <w:tc>
          <w:tcPr>
            <w:tcW w:w="202" w:type="dxa"/>
            <w:tcBorders>
              <w:top w:val="nil"/>
              <w:left w:val="nil"/>
              <w:bottom w:val="nil"/>
              <w:right w:val="nil"/>
            </w:tcBorders>
            <w:shd w:val="clear" w:color="auto" w:fill="auto"/>
            <w:noWrap/>
            <w:vAlign w:val="bottom"/>
            <w:hideMark/>
          </w:tcPr>
          <w:p w14:paraId="2D46D732" w14:textId="77777777" w:rsidR="00ED16EE" w:rsidRPr="00ED16EE" w:rsidRDefault="00ED16EE" w:rsidP="00ED16EE">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11BA5376" w14:textId="77777777" w:rsidR="00ED16EE" w:rsidRPr="00ED16EE" w:rsidRDefault="00ED16EE" w:rsidP="00ED16EE">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3420957B" w14:textId="77777777" w:rsidR="00ED16EE" w:rsidRPr="00ED16EE" w:rsidRDefault="00ED16EE" w:rsidP="00ED16EE">
            <w:pPr>
              <w:rPr>
                <w:rFonts w:eastAsia="Times New Roman"/>
                <w:sz w:val="20"/>
                <w:szCs w:val="20"/>
              </w:rPr>
            </w:pPr>
          </w:p>
        </w:tc>
        <w:tc>
          <w:tcPr>
            <w:tcW w:w="1200" w:type="dxa"/>
            <w:tcBorders>
              <w:top w:val="nil"/>
              <w:left w:val="nil"/>
              <w:bottom w:val="nil"/>
              <w:right w:val="nil"/>
            </w:tcBorders>
            <w:shd w:val="clear" w:color="auto" w:fill="auto"/>
            <w:noWrap/>
            <w:vAlign w:val="bottom"/>
            <w:hideMark/>
          </w:tcPr>
          <w:p w14:paraId="611371B0" w14:textId="77777777" w:rsidR="00ED16EE" w:rsidRPr="00ED16EE" w:rsidRDefault="00ED16EE" w:rsidP="00ED16EE">
            <w:pPr>
              <w:jc w:val="right"/>
              <w:rPr>
                <w:rFonts w:ascii="Calibri" w:eastAsia="Times New Roman" w:hAnsi="Calibri" w:cs="Calibri"/>
                <w:b/>
                <w:bCs/>
                <w:color w:val="000000"/>
                <w:sz w:val="22"/>
                <w:szCs w:val="22"/>
              </w:rPr>
            </w:pPr>
            <w:r w:rsidRPr="00ED16EE">
              <w:rPr>
                <w:rFonts w:ascii="Calibri" w:eastAsia="Times New Roman" w:hAnsi="Calibri" w:cs="Calibri"/>
                <w:b/>
                <w:bCs/>
                <w:color w:val="000000"/>
                <w:sz w:val="22"/>
                <w:szCs w:val="22"/>
              </w:rPr>
              <w:t>570.02</w:t>
            </w:r>
          </w:p>
        </w:tc>
      </w:tr>
      <w:tr w:rsidR="00ED16EE" w:rsidRPr="00ED16EE" w14:paraId="2B79F43B" w14:textId="77777777" w:rsidTr="00ED16EE">
        <w:trPr>
          <w:trHeight w:val="288"/>
        </w:trPr>
        <w:tc>
          <w:tcPr>
            <w:tcW w:w="4193" w:type="dxa"/>
            <w:tcBorders>
              <w:top w:val="nil"/>
              <w:left w:val="nil"/>
              <w:bottom w:val="nil"/>
              <w:right w:val="nil"/>
            </w:tcBorders>
            <w:shd w:val="clear" w:color="auto" w:fill="auto"/>
            <w:noWrap/>
            <w:vAlign w:val="bottom"/>
            <w:hideMark/>
          </w:tcPr>
          <w:p w14:paraId="2FEF6B2B" w14:textId="77777777" w:rsidR="00ED16EE" w:rsidRPr="00ED16EE" w:rsidRDefault="00ED16EE" w:rsidP="00ED16EE">
            <w:pPr>
              <w:jc w:val="right"/>
              <w:rPr>
                <w:rFonts w:ascii="Calibri" w:eastAsia="Times New Roman" w:hAnsi="Calibri" w:cs="Calibri"/>
                <w:b/>
                <w:bCs/>
                <w:color w:val="000000"/>
                <w:sz w:val="22"/>
                <w:szCs w:val="22"/>
              </w:rPr>
            </w:pPr>
          </w:p>
        </w:tc>
        <w:tc>
          <w:tcPr>
            <w:tcW w:w="202" w:type="dxa"/>
            <w:tcBorders>
              <w:top w:val="nil"/>
              <w:left w:val="nil"/>
              <w:bottom w:val="nil"/>
              <w:right w:val="nil"/>
            </w:tcBorders>
            <w:shd w:val="clear" w:color="auto" w:fill="auto"/>
            <w:noWrap/>
            <w:vAlign w:val="bottom"/>
            <w:hideMark/>
          </w:tcPr>
          <w:p w14:paraId="0EEF2152" w14:textId="77777777" w:rsidR="00ED16EE" w:rsidRPr="00ED16EE" w:rsidRDefault="00ED16EE" w:rsidP="00ED16EE">
            <w:pPr>
              <w:rPr>
                <w:rFonts w:eastAsia="Times New Roman"/>
                <w:sz w:val="20"/>
                <w:szCs w:val="20"/>
              </w:rPr>
            </w:pPr>
          </w:p>
        </w:tc>
        <w:tc>
          <w:tcPr>
            <w:tcW w:w="202" w:type="dxa"/>
            <w:tcBorders>
              <w:top w:val="nil"/>
              <w:left w:val="nil"/>
              <w:bottom w:val="nil"/>
              <w:right w:val="nil"/>
            </w:tcBorders>
            <w:shd w:val="clear" w:color="auto" w:fill="auto"/>
            <w:noWrap/>
            <w:vAlign w:val="bottom"/>
            <w:hideMark/>
          </w:tcPr>
          <w:p w14:paraId="06DE1252" w14:textId="77777777" w:rsidR="00ED16EE" w:rsidRPr="00ED16EE" w:rsidRDefault="00ED16EE" w:rsidP="00ED16EE">
            <w:pPr>
              <w:rPr>
                <w:rFonts w:eastAsia="Times New Roman"/>
                <w:sz w:val="20"/>
                <w:szCs w:val="20"/>
              </w:rPr>
            </w:pPr>
          </w:p>
        </w:tc>
        <w:tc>
          <w:tcPr>
            <w:tcW w:w="202" w:type="dxa"/>
            <w:tcBorders>
              <w:top w:val="nil"/>
              <w:left w:val="nil"/>
              <w:bottom w:val="nil"/>
              <w:right w:val="nil"/>
            </w:tcBorders>
            <w:shd w:val="clear" w:color="auto" w:fill="auto"/>
            <w:noWrap/>
            <w:vAlign w:val="bottom"/>
            <w:hideMark/>
          </w:tcPr>
          <w:p w14:paraId="10718ADD" w14:textId="77777777" w:rsidR="00ED16EE" w:rsidRPr="00ED16EE" w:rsidRDefault="00ED16EE" w:rsidP="00ED16EE">
            <w:pPr>
              <w:rPr>
                <w:rFonts w:eastAsia="Times New Roman"/>
                <w:sz w:val="20"/>
                <w:szCs w:val="20"/>
              </w:rPr>
            </w:pPr>
          </w:p>
        </w:tc>
        <w:tc>
          <w:tcPr>
            <w:tcW w:w="202" w:type="dxa"/>
            <w:tcBorders>
              <w:top w:val="nil"/>
              <w:left w:val="nil"/>
              <w:bottom w:val="nil"/>
              <w:right w:val="nil"/>
            </w:tcBorders>
            <w:shd w:val="clear" w:color="auto" w:fill="auto"/>
            <w:noWrap/>
            <w:vAlign w:val="bottom"/>
            <w:hideMark/>
          </w:tcPr>
          <w:p w14:paraId="6EE9072A" w14:textId="77777777" w:rsidR="00ED16EE" w:rsidRPr="00ED16EE" w:rsidRDefault="00ED16EE" w:rsidP="00ED16EE">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7CC4D003" w14:textId="77777777" w:rsidR="00ED16EE" w:rsidRPr="00ED16EE" w:rsidRDefault="00ED16EE" w:rsidP="00ED16EE">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256D09BD" w14:textId="77777777" w:rsidR="00ED16EE" w:rsidRPr="00ED16EE" w:rsidRDefault="00ED16EE" w:rsidP="00ED16EE">
            <w:pPr>
              <w:rPr>
                <w:rFonts w:eastAsia="Times New Roman"/>
                <w:sz w:val="20"/>
                <w:szCs w:val="20"/>
              </w:rPr>
            </w:pPr>
          </w:p>
        </w:tc>
        <w:tc>
          <w:tcPr>
            <w:tcW w:w="1200" w:type="dxa"/>
            <w:tcBorders>
              <w:top w:val="nil"/>
              <w:left w:val="nil"/>
              <w:bottom w:val="nil"/>
              <w:right w:val="nil"/>
            </w:tcBorders>
            <w:shd w:val="clear" w:color="auto" w:fill="auto"/>
            <w:noWrap/>
            <w:vAlign w:val="bottom"/>
            <w:hideMark/>
          </w:tcPr>
          <w:p w14:paraId="631B5ADE" w14:textId="77777777" w:rsidR="00ED16EE" w:rsidRPr="00ED16EE" w:rsidRDefault="00ED16EE" w:rsidP="00ED16EE">
            <w:pPr>
              <w:rPr>
                <w:rFonts w:eastAsia="Times New Roman"/>
                <w:sz w:val="20"/>
                <w:szCs w:val="20"/>
              </w:rPr>
            </w:pPr>
          </w:p>
        </w:tc>
      </w:tr>
      <w:tr w:rsidR="00ED16EE" w:rsidRPr="00ED16EE" w14:paraId="0ECE4768" w14:textId="77777777" w:rsidTr="00ED16EE">
        <w:trPr>
          <w:trHeight w:val="288"/>
        </w:trPr>
        <w:tc>
          <w:tcPr>
            <w:tcW w:w="4799" w:type="dxa"/>
            <w:gridSpan w:val="4"/>
            <w:tcBorders>
              <w:top w:val="nil"/>
              <w:left w:val="nil"/>
              <w:bottom w:val="nil"/>
              <w:right w:val="nil"/>
            </w:tcBorders>
            <w:shd w:val="clear" w:color="auto" w:fill="auto"/>
            <w:noWrap/>
            <w:vAlign w:val="bottom"/>
            <w:hideMark/>
          </w:tcPr>
          <w:p w14:paraId="009B3F66" w14:textId="77777777" w:rsidR="00ED16EE" w:rsidRPr="00ED16EE" w:rsidRDefault="00ED16EE" w:rsidP="00ED16EE">
            <w:pPr>
              <w:rPr>
                <w:rFonts w:ascii="Calibri" w:eastAsia="Times New Roman" w:hAnsi="Calibri" w:cs="Calibri"/>
                <w:b/>
                <w:bCs/>
                <w:color w:val="000000"/>
                <w:sz w:val="22"/>
                <w:szCs w:val="22"/>
              </w:rPr>
            </w:pPr>
            <w:r w:rsidRPr="00ED16EE">
              <w:rPr>
                <w:rFonts w:ascii="Calibri" w:eastAsia="Times New Roman" w:hAnsi="Calibri" w:cs="Calibri"/>
                <w:b/>
                <w:bCs/>
                <w:color w:val="000000"/>
                <w:sz w:val="22"/>
                <w:szCs w:val="22"/>
              </w:rPr>
              <w:t xml:space="preserve">                                    August Outflows</w:t>
            </w:r>
          </w:p>
        </w:tc>
        <w:tc>
          <w:tcPr>
            <w:tcW w:w="202" w:type="dxa"/>
            <w:tcBorders>
              <w:top w:val="nil"/>
              <w:left w:val="nil"/>
              <w:bottom w:val="nil"/>
              <w:right w:val="nil"/>
            </w:tcBorders>
            <w:shd w:val="clear" w:color="auto" w:fill="auto"/>
            <w:noWrap/>
            <w:vAlign w:val="bottom"/>
            <w:hideMark/>
          </w:tcPr>
          <w:p w14:paraId="5EDBD5DD" w14:textId="77777777" w:rsidR="00ED16EE" w:rsidRPr="00ED16EE" w:rsidRDefault="00ED16EE" w:rsidP="00ED16EE">
            <w:pPr>
              <w:rPr>
                <w:rFonts w:ascii="Calibri" w:eastAsia="Times New Roman" w:hAnsi="Calibri" w:cs="Calibri"/>
                <w:b/>
                <w:bCs/>
                <w:color w:val="000000"/>
                <w:sz w:val="22"/>
                <w:szCs w:val="22"/>
              </w:rPr>
            </w:pPr>
          </w:p>
        </w:tc>
        <w:tc>
          <w:tcPr>
            <w:tcW w:w="1000" w:type="dxa"/>
            <w:tcBorders>
              <w:top w:val="nil"/>
              <w:left w:val="nil"/>
              <w:bottom w:val="nil"/>
              <w:right w:val="nil"/>
            </w:tcBorders>
            <w:shd w:val="clear" w:color="auto" w:fill="auto"/>
            <w:noWrap/>
            <w:vAlign w:val="bottom"/>
            <w:hideMark/>
          </w:tcPr>
          <w:p w14:paraId="32A866C3" w14:textId="77777777" w:rsidR="00ED16EE" w:rsidRPr="00ED16EE" w:rsidRDefault="00ED16EE" w:rsidP="00ED16EE">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017B263A" w14:textId="77777777" w:rsidR="00ED16EE" w:rsidRPr="00ED16EE" w:rsidRDefault="00ED16EE" w:rsidP="00ED16EE">
            <w:pPr>
              <w:rPr>
                <w:rFonts w:eastAsia="Times New Roman"/>
                <w:sz w:val="20"/>
                <w:szCs w:val="20"/>
              </w:rPr>
            </w:pPr>
          </w:p>
        </w:tc>
        <w:tc>
          <w:tcPr>
            <w:tcW w:w="1200" w:type="dxa"/>
            <w:tcBorders>
              <w:top w:val="nil"/>
              <w:left w:val="nil"/>
              <w:bottom w:val="nil"/>
              <w:right w:val="nil"/>
            </w:tcBorders>
            <w:shd w:val="clear" w:color="auto" w:fill="auto"/>
            <w:noWrap/>
            <w:vAlign w:val="bottom"/>
            <w:hideMark/>
          </w:tcPr>
          <w:p w14:paraId="6C763B4F" w14:textId="77777777" w:rsidR="00ED16EE" w:rsidRPr="00ED16EE" w:rsidRDefault="00ED16EE" w:rsidP="00ED16EE">
            <w:pPr>
              <w:rPr>
                <w:rFonts w:eastAsia="Times New Roman"/>
                <w:sz w:val="20"/>
                <w:szCs w:val="20"/>
              </w:rPr>
            </w:pPr>
          </w:p>
        </w:tc>
      </w:tr>
      <w:tr w:rsidR="00ED16EE" w:rsidRPr="00ED16EE" w14:paraId="0F501165" w14:textId="77777777" w:rsidTr="00ED16EE">
        <w:trPr>
          <w:trHeight w:val="288"/>
        </w:trPr>
        <w:tc>
          <w:tcPr>
            <w:tcW w:w="4799" w:type="dxa"/>
            <w:gridSpan w:val="4"/>
            <w:tcBorders>
              <w:top w:val="nil"/>
              <w:left w:val="nil"/>
              <w:bottom w:val="nil"/>
              <w:right w:val="nil"/>
            </w:tcBorders>
            <w:shd w:val="clear" w:color="auto" w:fill="auto"/>
            <w:noWrap/>
            <w:vAlign w:val="bottom"/>
            <w:hideMark/>
          </w:tcPr>
          <w:p w14:paraId="1A96099F" w14:textId="77777777" w:rsidR="00ED16EE" w:rsidRPr="00ED16EE" w:rsidRDefault="00ED16EE" w:rsidP="00ED16EE">
            <w:pPr>
              <w:rPr>
                <w:rFonts w:ascii="Calibri" w:eastAsia="Times New Roman" w:hAnsi="Calibri" w:cs="Calibri"/>
                <w:color w:val="000000"/>
                <w:sz w:val="22"/>
                <w:szCs w:val="22"/>
              </w:rPr>
            </w:pPr>
            <w:r w:rsidRPr="00ED16EE">
              <w:rPr>
                <w:rFonts w:ascii="Calibri" w:eastAsia="Times New Roman" w:hAnsi="Calibri" w:cs="Calibri"/>
                <w:color w:val="000000"/>
                <w:sz w:val="22"/>
                <w:szCs w:val="22"/>
              </w:rPr>
              <w:t xml:space="preserve">Louise </w:t>
            </w:r>
            <w:proofErr w:type="spellStart"/>
            <w:r w:rsidRPr="00ED16EE">
              <w:rPr>
                <w:rFonts w:ascii="Calibri" w:eastAsia="Times New Roman" w:hAnsi="Calibri" w:cs="Calibri"/>
                <w:color w:val="000000"/>
                <w:sz w:val="22"/>
                <w:szCs w:val="22"/>
              </w:rPr>
              <w:t>Riofro</w:t>
            </w:r>
            <w:proofErr w:type="spellEnd"/>
            <w:r w:rsidRPr="00ED16EE">
              <w:rPr>
                <w:rFonts w:ascii="Calibri" w:eastAsia="Times New Roman" w:hAnsi="Calibri" w:cs="Calibri"/>
                <w:color w:val="000000"/>
                <w:sz w:val="22"/>
                <w:szCs w:val="22"/>
              </w:rPr>
              <w:t xml:space="preserve"> Pop-Up Event, Debited 8/6/19</w:t>
            </w:r>
          </w:p>
        </w:tc>
        <w:tc>
          <w:tcPr>
            <w:tcW w:w="202" w:type="dxa"/>
            <w:tcBorders>
              <w:top w:val="nil"/>
              <w:left w:val="nil"/>
              <w:bottom w:val="nil"/>
              <w:right w:val="nil"/>
            </w:tcBorders>
            <w:shd w:val="clear" w:color="auto" w:fill="auto"/>
            <w:noWrap/>
            <w:vAlign w:val="bottom"/>
            <w:hideMark/>
          </w:tcPr>
          <w:p w14:paraId="08FBCC04" w14:textId="77777777" w:rsidR="00ED16EE" w:rsidRPr="00ED16EE" w:rsidRDefault="00ED16EE" w:rsidP="00ED16EE">
            <w:pPr>
              <w:rPr>
                <w:rFonts w:ascii="Calibri" w:eastAsia="Times New Roman" w:hAnsi="Calibri" w:cs="Calibri"/>
                <w:color w:val="000000"/>
                <w:sz w:val="22"/>
                <w:szCs w:val="22"/>
              </w:rPr>
            </w:pPr>
          </w:p>
        </w:tc>
        <w:tc>
          <w:tcPr>
            <w:tcW w:w="1000" w:type="dxa"/>
            <w:tcBorders>
              <w:top w:val="nil"/>
              <w:left w:val="nil"/>
              <w:bottom w:val="nil"/>
              <w:right w:val="nil"/>
            </w:tcBorders>
            <w:shd w:val="clear" w:color="auto" w:fill="auto"/>
            <w:noWrap/>
            <w:vAlign w:val="bottom"/>
            <w:hideMark/>
          </w:tcPr>
          <w:p w14:paraId="3ECE7238" w14:textId="77777777" w:rsidR="00ED16EE" w:rsidRPr="00ED16EE" w:rsidRDefault="00ED16EE" w:rsidP="00ED16EE">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1100B419" w14:textId="77777777" w:rsidR="00ED16EE" w:rsidRPr="00ED16EE" w:rsidRDefault="00ED16EE" w:rsidP="00ED16EE">
            <w:pPr>
              <w:rPr>
                <w:rFonts w:eastAsia="Times New Roman"/>
                <w:sz w:val="20"/>
                <w:szCs w:val="20"/>
              </w:rPr>
            </w:pPr>
          </w:p>
        </w:tc>
        <w:tc>
          <w:tcPr>
            <w:tcW w:w="1200" w:type="dxa"/>
            <w:tcBorders>
              <w:top w:val="nil"/>
              <w:left w:val="nil"/>
              <w:bottom w:val="nil"/>
              <w:right w:val="nil"/>
            </w:tcBorders>
            <w:shd w:val="clear" w:color="auto" w:fill="auto"/>
            <w:noWrap/>
            <w:vAlign w:val="bottom"/>
            <w:hideMark/>
          </w:tcPr>
          <w:p w14:paraId="6309F02E" w14:textId="77777777" w:rsidR="00ED16EE" w:rsidRPr="00ED16EE" w:rsidRDefault="00ED16EE" w:rsidP="00ED16EE">
            <w:pPr>
              <w:jc w:val="right"/>
              <w:rPr>
                <w:rFonts w:ascii="Calibri" w:eastAsia="Times New Roman" w:hAnsi="Calibri" w:cs="Calibri"/>
                <w:color w:val="000000"/>
                <w:sz w:val="22"/>
                <w:szCs w:val="22"/>
              </w:rPr>
            </w:pPr>
            <w:r w:rsidRPr="00ED16EE">
              <w:rPr>
                <w:rFonts w:ascii="Calibri" w:eastAsia="Times New Roman" w:hAnsi="Calibri" w:cs="Calibri"/>
                <w:color w:val="000000"/>
                <w:sz w:val="22"/>
                <w:szCs w:val="22"/>
              </w:rPr>
              <w:t>-60.00</w:t>
            </w:r>
          </w:p>
        </w:tc>
      </w:tr>
      <w:tr w:rsidR="00ED16EE" w:rsidRPr="00ED16EE" w14:paraId="4ED9D089" w14:textId="77777777" w:rsidTr="00ED16EE">
        <w:trPr>
          <w:trHeight w:val="288"/>
        </w:trPr>
        <w:tc>
          <w:tcPr>
            <w:tcW w:w="4193" w:type="dxa"/>
            <w:tcBorders>
              <w:top w:val="nil"/>
              <w:left w:val="nil"/>
              <w:bottom w:val="nil"/>
              <w:right w:val="nil"/>
            </w:tcBorders>
            <w:shd w:val="clear" w:color="auto" w:fill="auto"/>
            <w:noWrap/>
            <w:vAlign w:val="bottom"/>
            <w:hideMark/>
          </w:tcPr>
          <w:p w14:paraId="0DB80CC3" w14:textId="77777777" w:rsidR="00ED16EE" w:rsidRPr="00ED16EE" w:rsidRDefault="00ED16EE" w:rsidP="00ED16EE">
            <w:pPr>
              <w:rPr>
                <w:rFonts w:ascii="Calibri" w:eastAsia="Times New Roman" w:hAnsi="Calibri" w:cs="Calibri"/>
                <w:color w:val="000000"/>
                <w:sz w:val="22"/>
                <w:szCs w:val="22"/>
              </w:rPr>
            </w:pPr>
            <w:r w:rsidRPr="00ED16EE">
              <w:rPr>
                <w:rFonts w:ascii="Calibri" w:eastAsia="Times New Roman" w:hAnsi="Calibri" w:cs="Calibri"/>
                <w:color w:val="000000"/>
                <w:sz w:val="22"/>
                <w:szCs w:val="22"/>
              </w:rPr>
              <w:t>ASB Fee</w:t>
            </w:r>
          </w:p>
        </w:tc>
        <w:tc>
          <w:tcPr>
            <w:tcW w:w="202" w:type="dxa"/>
            <w:tcBorders>
              <w:top w:val="nil"/>
              <w:left w:val="nil"/>
              <w:bottom w:val="nil"/>
              <w:right w:val="nil"/>
            </w:tcBorders>
            <w:shd w:val="clear" w:color="auto" w:fill="auto"/>
            <w:noWrap/>
            <w:vAlign w:val="bottom"/>
            <w:hideMark/>
          </w:tcPr>
          <w:p w14:paraId="68CE49BD" w14:textId="77777777" w:rsidR="00ED16EE" w:rsidRPr="00ED16EE" w:rsidRDefault="00ED16EE" w:rsidP="00ED16EE">
            <w:pPr>
              <w:rPr>
                <w:rFonts w:ascii="Calibri" w:eastAsia="Times New Roman" w:hAnsi="Calibri" w:cs="Calibri"/>
                <w:color w:val="000000"/>
                <w:sz w:val="22"/>
                <w:szCs w:val="22"/>
              </w:rPr>
            </w:pPr>
            <w:r w:rsidRPr="00ED16EE">
              <w:rPr>
                <w:rFonts w:ascii="Calibri" w:eastAsia="Times New Roman" w:hAnsi="Calibri" w:cs="Calibri"/>
                <w:color w:val="000000"/>
                <w:sz w:val="22"/>
                <w:szCs w:val="22"/>
              </w:rPr>
              <w:t xml:space="preserve"> </w:t>
            </w:r>
          </w:p>
        </w:tc>
        <w:tc>
          <w:tcPr>
            <w:tcW w:w="202" w:type="dxa"/>
            <w:tcBorders>
              <w:top w:val="nil"/>
              <w:left w:val="nil"/>
              <w:bottom w:val="nil"/>
              <w:right w:val="nil"/>
            </w:tcBorders>
            <w:shd w:val="clear" w:color="auto" w:fill="auto"/>
            <w:noWrap/>
            <w:vAlign w:val="bottom"/>
            <w:hideMark/>
          </w:tcPr>
          <w:p w14:paraId="4CEFBAA4" w14:textId="77777777" w:rsidR="00ED16EE" w:rsidRPr="00ED16EE" w:rsidRDefault="00ED16EE" w:rsidP="00ED16EE">
            <w:pPr>
              <w:rPr>
                <w:rFonts w:ascii="Calibri" w:eastAsia="Times New Roman" w:hAnsi="Calibri" w:cs="Calibri"/>
                <w:color w:val="000000"/>
                <w:sz w:val="22"/>
                <w:szCs w:val="22"/>
              </w:rPr>
            </w:pPr>
          </w:p>
        </w:tc>
        <w:tc>
          <w:tcPr>
            <w:tcW w:w="202" w:type="dxa"/>
            <w:tcBorders>
              <w:top w:val="nil"/>
              <w:left w:val="nil"/>
              <w:bottom w:val="nil"/>
              <w:right w:val="nil"/>
            </w:tcBorders>
            <w:shd w:val="clear" w:color="auto" w:fill="auto"/>
            <w:noWrap/>
            <w:vAlign w:val="bottom"/>
            <w:hideMark/>
          </w:tcPr>
          <w:p w14:paraId="23D7FD65" w14:textId="77777777" w:rsidR="00ED16EE" w:rsidRPr="00ED16EE" w:rsidRDefault="00ED16EE" w:rsidP="00ED16EE">
            <w:pPr>
              <w:rPr>
                <w:rFonts w:eastAsia="Times New Roman"/>
                <w:sz w:val="20"/>
                <w:szCs w:val="20"/>
              </w:rPr>
            </w:pPr>
          </w:p>
        </w:tc>
        <w:tc>
          <w:tcPr>
            <w:tcW w:w="202" w:type="dxa"/>
            <w:tcBorders>
              <w:top w:val="nil"/>
              <w:left w:val="nil"/>
              <w:bottom w:val="nil"/>
              <w:right w:val="nil"/>
            </w:tcBorders>
            <w:shd w:val="clear" w:color="auto" w:fill="auto"/>
            <w:noWrap/>
            <w:vAlign w:val="bottom"/>
            <w:hideMark/>
          </w:tcPr>
          <w:p w14:paraId="3020E109" w14:textId="77777777" w:rsidR="00ED16EE" w:rsidRPr="00ED16EE" w:rsidRDefault="00ED16EE" w:rsidP="00ED16EE">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7865EBD6" w14:textId="77777777" w:rsidR="00ED16EE" w:rsidRPr="00ED16EE" w:rsidRDefault="00ED16EE" w:rsidP="00ED16EE">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79155B36" w14:textId="77777777" w:rsidR="00ED16EE" w:rsidRPr="00ED16EE" w:rsidRDefault="00ED16EE" w:rsidP="00ED16EE">
            <w:pPr>
              <w:rPr>
                <w:rFonts w:eastAsia="Times New Roman"/>
                <w:sz w:val="20"/>
                <w:szCs w:val="20"/>
              </w:rPr>
            </w:pPr>
          </w:p>
        </w:tc>
        <w:tc>
          <w:tcPr>
            <w:tcW w:w="1200" w:type="dxa"/>
            <w:tcBorders>
              <w:top w:val="nil"/>
              <w:left w:val="nil"/>
              <w:bottom w:val="nil"/>
              <w:right w:val="nil"/>
            </w:tcBorders>
            <w:shd w:val="clear" w:color="auto" w:fill="auto"/>
            <w:noWrap/>
            <w:vAlign w:val="bottom"/>
            <w:hideMark/>
          </w:tcPr>
          <w:p w14:paraId="43592B2A" w14:textId="77777777" w:rsidR="00ED16EE" w:rsidRPr="00ED16EE" w:rsidRDefault="00ED16EE" w:rsidP="00ED16EE">
            <w:pPr>
              <w:jc w:val="right"/>
              <w:rPr>
                <w:rFonts w:ascii="Calibri" w:eastAsia="Times New Roman" w:hAnsi="Calibri" w:cs="Calibri"/>
                <w:color w:val="000000"/>
                <w:sz w:val="22"/>
                <w:szCs w:val="22"/>
              </w:rPr>
            </w:pPr>
            <w:r w:rsidRPr="00ED16EE">
              <w:rPr>
                <w:rFonts w:ascii="Calibri" w:eastAsia="Times New Roman" w:hAnsi="Calibri" w:cs="Calibri"/>
                <w:color w:val="000000"/>
                <w:sz w:val="22"/>
                <w:szCs w:val="22"/>
              </w:rPr>
              <w:t>-5.00</w:t>
            </w:r>
          </w:p>
        </w:tc>
      </w:tr>
      <w:tr w:rsidR="00ED16EE" w:rsidRPr="00ED16EE" w14:paraId="2D418595" w14:textId="77777777" w:rsidTr="00ED16EE">
        <w:trPr>
          <w:trHeight w:val="288"/>
        </w:trPr>
        <w:tc>
          <w:tcPr>
            <w:tcW w:w="4597" w:type="dxa"/>
            <w:gridSpan w:val="3"/>
            <w:tcBorders>
              <w:top w:val="nil"/>
              <w:left w:val="nil"/>
              <w:bottom w:val="nil"/>
              <w:right w:val="nil"/>
            </w:tcBorders>
            <w:shd w:val="clear" w:color="auto" w:fill="auto"/>
            <w:noWrap/>
            <w:vAlign w:val="bottom"/>
            <w:hideMark/>
          </w:tcPr>
          <w:p w14:paraId="1521EF4A" w14:textId="77777777" w:rsidR="00ED16EE" w:rsidRPr="00ED16EE" w:rsidRDefault="00ED16EE" w:rsidP="00ED16EE">
            <w:pPr>
              <w:rPr>
                <w:rFonts w:ascii="Calibri" w:eastAsia="Times New Roman" w:hAnsi="Calibri" w:cs="Calibri"/>
                <w:b/>
                <w:bCs/>
                <w:color w:val="000000"/>
                <w:sz w:val="22"/>
                <w:szCs w:val="22"/>
              </w:rPr>
            </w:pPr>
            <w:r w:rsidRPr="00ED16EE">
              <w:rPr>
                <w:rFonts w:ascii="Calibri" w:eastAsia="Times New Roman" w:hAnsi="Calibri" w:cs="Calibri"/>
                <w:b/>
                <w:bCs/>
                <w:color w:val="000000"/>
                <w:sz w:val="22"/>
                <w:szCs w:val="22"/>
              </w:rPr>
              <w:t xml:space="preserve">     Total August Outflows</w:t>
            </w:r>
          </w:p>
        </w:tc>
        <w:tc>
          <w:tcPr>
            <w:tcW w:w="202" w:type="dxa"/>
            <w:tcBorders>
              <w:top w:val="nil"/>
              <w:left w:val="nil"/>
              <w:bottom w:val="nil"/>
              <w:right w:val="nil"/>
            </w:tcBorders>
            <w:shd w:val="clear" w:color="auto" w:fill="auto"/>
            <w:noWrap/>
            <w:vAlign w:val="bottom"/>
            <w:hideMark/>
          </w:tcPr>
          <w:p w14:paraId="51E5A35A" w14:textId="77777777" w:rsidR="00ED16EE" w:rsidRPr="00ED16EE" w:rsidRDefault="00ED16EE" w:rsidP="00ED16EE">
            <w:pPr>
              <w:rPr>
                <w:rFonts w:ascii="Calibri" w:eastAsia="Times New Roman" w:hAnsi="Calibri" w:cs="Calibri"/>
                <w:b/>
                <w:bCs/>
                <w:color w:val="000000"/>
                <w:sz w:val="22"/>
                <w:szCs w:val="22"/>
              </w:rPr>
            </w:pPr>
          </w:p>
        </w:tc>
        <w:tc>
          <w:tcPr>
            <w:tcW w:w="202" w:type="dxa"/>
            <w:tcBorders>
              <w:top w:val="nil"/>
              <w:left w:val="nil"/>
              <w:bottom w:val="nil"/>
              <w:right w:val="nil"/>
            </w:tcBorders>
            <w:shd w:val="clear" w:color="auto" w:fill="auto"/>
            <w:noWrap/>
            <w:vAlign w:val="bottom"/>
            <w:hideMark/>
          </w:tcPr>
          <w:p w14:paraId="71B899BF" w14:textId="77777777" w:rsidR="00ED16EE" w:rsidRPr="00ED16EE" w:rsidRDefault="00ED16EE" w:rsidP="00ED16EE">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51EF1D5C" w14:textId="77777777" w:rsidR="00ED16EE" w:rsidRPr="00ED16EE" w:rsidRDefault="00ED16EE" w:rsidP="00ED16EE">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5D463EB1" w14:textId="77777777" w:rsidR="00ED16EE" w:rsidRPr="00ED16EE" w:rsidRDefault="00ED16EE" w:rsidP="00ED16EE">
            <w:pPr>
              <w:rPr>
                <w:rFonts w:eastAsia="Times New Roman"/>
                <w:sz w:val="20"/>
                <w:szCs w:val="20"/>
              </w:rPr>
            </w:pPr>
          </w:p>
        </w:tc>
        <w:tc>
          <w:tcPr>
            <w:tcW w:w="1200" w:type="dxa"/>
            <w:tcBorders>
              <w:top w:val="nil"/>
              <w:left w:val="nil"/>
              <w:bottom w:val="nil"/>
              <w:right w:val="nil"/>
            </w:tcBorders>
            <w:shd w:val="clear" w:color="auto" w:fill="auto"/>
            <w:noWrap/>
            <w:vAlign w:val="bottom"/>
            <w:hideMark/>
          </w:tcPr>
          <w:p w14:paraId="6ADFF832" w14:textId="77777777" w:rsidR="00ED16EE" w:rsidRPr="00ED16EE" w:rsidRDefault="00ED16EE" w:rsidP="00ED16EE">
            <w:pPr>
              <w:jc w:val="right"/>
              <w:rPr>
                <w:rFonts w:ascii="Calibri" w:eastAsia="Times New Roman" w:hAnsi="Calibri" w:cs="Calibri"/>
                <w:b/>
                <w:bCs/>
                <w:color w:val="000000"/>
                <w:sz w:val="22"/>
                <w:szCs w:val="22"/>
              </w:rPr>
            </w:pPr>
            <w:r w:rsidRPr="00ED16EE">
              <w:rPr>
                <w:rFonts w:ascii="Calibri" w:eastAsia="Times New Roman" w:hAnsi="Calibri" w:cs="Calibri"/>
                <w:b/>
                <w:bCs/>
                <w:color w:val="000000"/>
                <w:sz w:val="22"/>
                <w:szCs w:val="22"/>
              </w:rPr>
              <w:t>-65.00</w:t>
            </w:r>
          </w:p>
        </w:tc>
      </w:tr>
      <w:tr w:rsidR="00ED16EE" w:rsidRPr="00ED16EE" w14:paraId="1E529BD4" w14:textId="77777777" w:rsidTr="00ED16EE">
        <w:trPr>
          <w:trHeight w:val="288"/>
        </w:trPr>
        <w:tc>
          <w:tcPr>
            <w:tcW w:w="4193" w:type="dxa"/>
            <w:tcBorders>
              <w:top w:val="nil"/>
              <w:left w:val="nil"/>
              <w:bottom w:val="nil"/>
              <w:right w:val="nil"/>
            </w:tcBorders>
            <w:shd w:val="clear" w:color="auto" w:fill="auto"/>
            <w:noWrap/>
            <w:vAlign w:val="bottom"/>
            <w:hideMark/>
          </w:tcPr>
          <w:p w14:paraId="45AE82DD" w14:textId="77777777" w:rsidR="00ED16EE" w:rsidRPr="00ED16EE" w:rsidRDefault="00ED16EE" w:rsidP="00ED16EE">
            <w:pPr>
              <w:jc w:val="right"/>
              <w:rPr>
                <w:rFonts w:ascii="Calibri" w:eastAsia="Times New Roman" w:hAnsi="Calibri" w:cs="Calibri"/>
                <w:b/>
                <w:bCs/>
                <w:color w:val="000000"/>
                <w:sz w:val="22"/>
                <w:szCs w:val="22"/>
              </w:rPr>
            </w:pPr>
          </w:p>
        </w:tc>
        <w:tc>
          <w:tcPr>
            <w:tcW w:w="202" w:type="dxa"/>
            <w:tcBorders>
              <w:top w:val="nil"/>
              <w:left w:val="nil"/>
              <w:bottom w:val="nil"/>
              <w:right w:val="nil"/>
            </w:tcBorders>
            <w:shd w:val="clear" w:color="auto" w:fill="auto"/>
            <w:noWrap/>
            <w:vAlign w:val="bottom"/>
            <w:hideMark/>
          </w:tcPr>
          <w:p w14:paraId="52DF3B0A" w14:textId="77777777" w:rsidR="00ED16EE" w:rsidRPr="00ED16EE" w:rsidRDefault="00ED16EE" w:rsidP="00ED16EE">
            <w:pPr>
              <w:rPr>
                <w:rFonts w:eastAsia="Times New Roman"/>
                <w:sz w:val="20"/>
                <w:szCs w:val="20"/>
              </w:rPr>
            </w:pPr>
          </w:p>
        </w:tc>
        <w:tc>
          <w:tcPr>
            <w:tcW w:w="202" w:type="dxa"/>
            <w:tcBorders>
              <w:top w:val="nil"/>
              <w:left w:val="nil"/>
              <w:bottom w:val="nil"/>
              <w:right w:val="nil"/>
            </w:tcBorders>
            <w:shd w:val="clear" w:color="auto" w:fill="auto"/>
            <w:noWrap/>
            <w:vAlign w:val="bottom"/>
            <w:hideMark/>
          </w:tcPr>
          <w:p w14:paraId="58E8D7E8" w14:textId="77777777" w:rsidR="00ED16EE" w:rsidRPr="00ED16EE" w:rsidRDefault="00ED16EE" w:rsidP="00ED16EE">
            <w:pPr>
              <w:rPr>
                <w:rFonts w:eastAsia="Times New Roman"/>
                <w:sz w:val="20"/>
                <w:szCs w:val="20"/>
              </w:rPr>
            </w:pPr>
          </w:p>
        </w:tc>
        <w:tc>
          <w:tcPr>
            <w:tcW w:w="202" w:type="dxa"/>
            <w:tcBorders>
              <w:top w:val="nil"/>
              <w:left w:val="nil"/>
              <w:bottom w:val="nil"/>
              <w:right w:val="nil"/>
            </w:tcBorders>
            <w:shd w:val="clear" w:color="auto" w:fill="auto"/>
            <w:noWrap/>
            <w:vAlign w:val="bottom"/>
            <w:hideMark/>
          </w:tcPr>
          <w:p w14:paraId="77AFC0FC" w14:textId="77777777" w:rsidR="00ED16EE" w:rsidRPr="00ED16EE" w:rsidRDefault="00ED16EE" w:rsidP="00ED16EE">
            <w:pPr>
              <w:rPr>
                <w:rFonts w:eastAsia="Times New Roman"/>
                <w:sz w:val="20"/>
                <w:szCs w:val="20"/>
              </w:rPr>
            </w:pPr>
          </w:p>
        </w:tc>
        <w:tc>
          <w:tcPr>
            <w:tcW w:w="202" w:type="dxa"/>
            <w:tcBorders>
              <w:top w:val="nil"/>
              <w:left w:val="nil"/>
              <w:bottom w:val="nil"/>
              <w:right w:val="nil"/>
            </w:tcBorders>
            <w:shd w:val="clear" w:color="auto" w:fill="auto"/>
            <w:noWrap/>
            <w:vAlign w:val="bottom"/>
            <w:hideMark/>
          </w:tcPr>
          <w:p w14:paraId="2C8B7E5B" w14:textId="77777777" w:rsidR="00ED16EE" w:rsidRPr="00ED16EE" w:rsidRDefault="00ED16EE" w:rsidP="00ED16EE">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7E7B37CE" w14:textId="77777777" w:rsidR="00ED16EE" w:rsidRPr="00ED16EE" w:rsidRDefault="00ED16EE" w:rsidP="00ED16EE">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5818D65E" w14:textId="77777777" w:rsidR="00ED16EE" w:rsidRPr="00ED16EE" w:rsidRDefault="00ED16EE" w:rsidP="00ED16EE">
            <w:pPr>
              <w:rPr>
                <w:rFonts w:eastAsia="Times New Roman"/>
                <w:sz w:val="20"/>
                <w:szCs w:val="20"/>
              </w:rPr>
            </w:pPr>
          </w:p>
        </w:tc>
        <w:tc>
          <w:tcPr>
            <w:tcW w:w="1200" w:type="dxa"/>
            <w:tcBorders>
              <w:top w:val="nil"/>
              <w:left w:val="nil"/>
              <w:bottom w:val="nil"/>
              <w:right w:val="nil"/>
            </w:tcBorders>
            <w:shd w:val="clear" w:color="auto" w:fill="auto"/>
            <w:noWrap/>
            <w:vAlign w:val="bottom"/>
            <w:hideMark/>
          </w:tcPr>
          <w:p w14:paraId="4BE4A9CB" w14:textId="77777777" w:rsidR="00ED16EE" w:rsidRPr="00ED16EE" w:rsidRDefault="00ED16EE" w:rsidP="00ED16EE">
            <w:pPr>
              <w:rPr>
                <w:rFonts w:eastAsia="Times New Roman"/>
                <w:sz w:val="20"/>
                <w:szCs w:val="20"/>
              </w:rPr>
            </w:pPr>
          </w:p>
        </w:tc>
      </w:tr>
      <w:tr w:rsidR="00ED16EE" w:rsidRPr="00ED16EE" w14:paraId="766C8D4D" w14:textId="77777777" w:rsidTr="00ED16EE">
        <w:trPr>
          <w:trHeight w:val="288"/>
        </w:trPr>
        <w:tc>
          <w:tcPr>
            <w:tcW w:w="5001" w:type="dxa"/>
            <w:gridSpan w:val="5"/>
            <w:tcBorders>
              <w:top w:val="nil"/>
              <w:left w:val="nil"/>
              <w:bottom w:val="nil"/>
              <w:right w:val="nil"/>
            </w:tcBorders>
            <w:shd w:val="clear" w:color="auto" w:fill="auto"/>
            <w:noWrap/>
            <w:vAlign w:val="bottom"/>
            <w:hideMark/>
          </w:tcPr>
          <w:p w14:paraId="6230C7A4" w14:textId="77777777" w:rsidR="00ED16EE" w:rsidRPr="00ED16EE" w:rsidRDefault="00ED16EE" w:rsidP="00ED16EE">
            <w:pPr>
              <w:rPr>
                <w:rFonts w:ascii="Calibri" w:eastAsia="Times New Roman" w:hAnsi="Calibri" w:cs="Calibri"/>
                <w:b/>
                <w:bCs/>
                <w:color w:val="000000"/>
                <w:sz w:val="22"/>
                <w:szCs w:val="22"/>
              </w:rPr>
            </w:pPr>
            <w:r w:rsidRPr="00ED16EE">
              <w:rPr>
                <w:rFonts w:ascii="Calibri" w:eastAsia="Times New Roman" w:hAnsi="Calibri" w:cs="Calibri"/>
                <w:b/>
                <w:bCs/>
                <w:color w:val="000000"/>
                <w:sz w:val="22"/>
                <w:szCs w:val="22"/>
              </w:rPr>
              <w:t xml:space="preserve">           Total ASB Operating Balance as of 8/30/19</w:t>
            </w:r>
          </w:p>
        </w:tc>
        <w:tc>
          <w:tcPr>
            <w:tcW w:w="1000" w:type="dxa"/>
            <w:tcBorders>
              <w:top w:val="nil"/>
              <w:left w:val="nil"/>
              <w:bottom w:val="nil"/>
              <w:right w:val="nil"/>
            </w:tcBorders>
            <w:shd w:val="clear" w:color="auto" w:fill="auto"/>
            <w:noWrap/>
            <w:vAlign w:val="bottom"/>
            <w:hideMark/>
          </w:tcPr>
          <w:p w14:paraId="0467BE31" w14:textId="77777777" w:rsidR="00ED16EE" w:rsidRPr="00ED16EE" w:rsidRDefault="00ED16EE" w:rsidP="00ED16EE">
            <w:pPr>
              <w:rPr>
                <w:rFonts w:ascii="Calibri" w:eastAsia="Times New Roman" w:hAnsi="Calibri" w:cs="Calibri"/>
                <w:b/>
                <w:bCs/>
                <w:color w:val="000000"/>
                <w:sz w:val="22"/>
                <w:szCs w:val="22"/>
              </w:rPr>
            </w:pPr>
          </w:p>
        </w:tc>
        <w:tc>
          <w:tcPr>
            <w:tcW w:w="1000" w:type="dxa"/>
            <w:tcBorders>
              <w:top w:val="nil"/>
              <w:left w:val="nil"/>
              <w:bottom w:val="nil"/>
              <w:right w:val="nil"/>
            </w:tcBorders>
            <w:shd w:val="clear" w:color="auto" w:fill="auto"/>
            <w:noWrap/>
            <w:vAlign w:val="bottom"/>
            <w:hideMark/>
          </w:tcPr>
          <w:p w14:paraId="1AF80896" w14:textId="77777777" w:rsidR="00ED16EE" w:rsidRPr="00ED16EE" w:rsidRDefault="00ED16EE" w:rsidP="00ED16EE">
            <w:pPr>
              <w:rPr>
                <w:rFonts w:eastAsia="Times New Roman"/>
                <w:sz w:val="20"/>
                <w:szCs w:val="20"/>
              </w:rPr>
            </w:pPr>
          </w:p>
        </w:tc>
        <w:tc>
          <w:tcPr>
            <w:tcW w:w="1200" w:type="dxa"/>
            <w:tcBorders>
              <w:top w:val="nil"/>
              <w:left w:val="nil"/>
              <w:bottom w:val="nil"/>
              <w:right w:val="nil"/>
            </w:tcBorders>
            <w:shd w:val="clear" w:color="auto" w:fill="auto"/>
            <w:noWrap/>
            <w:vAlign w:val="bottom"/>
            <w:hideMark/>
          </w:tcPr>
          <w:p w14:paraId="386E3178" w14:textId="6A78627C" w:rsidR="00ED16EE" w:rsidRPr="00ED16EE" w:rsidRDefault="00E358B3" w:rsidP="00ED16EE">
            <w:pPr>
              <w:rPr>
                <w:rFonts w:ascii="Calibri" w:eastAsia="Times New Roman" w:hAnsi="Calibri" w:cs="Calibri"/>
                <w:b/>
                <w:bCs/>
                <w:color w:val="000000"/>
                <w:sz w:val="22"/>
                <w:szCs w:val="22"/>
              </w:rPr>
            </w:pPr>
            <w:r>
              <w:rPr>
                <w:rFonts w:ascii="Calibri" w:eastAsia="Times New Roman" w:hAnsi="Calibri" w:cs="Calibri"/>
                <w:b/>
                <w:bCs/>
                <w:color w:val="000000"/>
                <w:sz w:val="22"/>
                <w:szCs w:val="22"/>
              </w:rPr>
              <w:t xml:space="preserve"> </w:t>
            </w:r>
            <w:r w:rsidR="00ED16EE" w:rsidRPr="00ED16EE">
              <w:rPr>
                <w:rFonts w:ascii="Calibri" w:eastAsia="Times New Roman" w:hAnsi="Calibri" w:cs="Calibri"/>
                <w:b/>
                <w:bCs/>
                <w:color w:val="000000"/>
                <w:sz w:val="22"/>
                <w:szCs w:val="22"/>
              </w:rPr>
              <w:t xml:space="preserve">$3,185.31 </w:t>
            </w:r>
          </w:p>
        </w:tc>
      </w:tr>
      <w:tr w:rsidR="00ED16EE" w:rsidRPr="00ED16EE" w14:paraId="0D22262F" w14:textId="77777777" w:rsidTr="00ED16EE">
        <w:trPr>
          <w:trHeight w:val="288"/>
        </w:trPr>
        <w:tc>
          <w:tcPr>
            <w:tcW w:w="4193" w:type="dxa"/>
            <w:tcBorders>
              <w:top w:val="nil"/>
              <w:left w:val="nil"/>
              <w:bottom w:val="nil"/>
              <w:right w:val="nil"/>
            </w:tcBorders>
            <w:shd w:val="clear" w:color="auto" w:fill="auto"/>
            <w:noWrap/>
            <w:vAlign w:val="bottom"/>
            <w:hideMark/>
          </w:tcPr>
          <w:p w14:paraId="3D75B277" w14:textId="77777777" w:rsidR="00ED16EE" w:rsidRPr="00ED16EE" w:rsidRDefault="00ED16EE" w:rsidP="00ED16EE">
            <w:pPr>
              <w:rPr>
                <w:rFonts w:ascii="Calibri" w:eastAsia="Times New Roman" w:hAnsi="Calibri" w:cs="Calibri"/>
                <w:b/>
                <w:bCs/>
                <w:color w:val="000000"/>
                <w:sz w:val="22"/>
                <w:szCs w:val="22"/>
              </w:rPr>
            </w:pPr>
          </w:p>
        </w:tc>
        <w:tc>
          <w:tcPr>
            <w:tcW w:w="202" w:type="dxa"/>
            <w:tcBorders>
              <w:top w:val="nil"/>
              <w:left w:val="nil"/>
              <w:bottom w:val="nil"/>
              <w:right w:val="nil"/>
            </w:tcBorders>
            <w:shd w:val="clear" w:color="auto" w:fill="auto"/>
            <w:noWrap/>
            <w:vAlign w:val="bottom"/>
            <w:hideMark/>
          </w:tcPr>
          <w:p w14:paraId="674C63DB" w14:textId="77777777" w:rsidR="00ED16EE" w:rsidRPr="00ED16EE" w:rsidRDefault="00ED16EE" w:rsidP="00ED16EE">
            <w:pPr>
              <w:rPr>
                <w:rFonts w:eastAsia="Times New Roman"/>
                <w:sz w:val="20"/>
                <w:szCs w:val="20"/>
              </w:rPr>
            </w:pPr>
          </w:p>
        </w:tc>
        <w:tc>
          <w:tcPr>
            <w:tcW w:w="202" w:type="dxa"/>
            <w:tcBorders>
              <w:top w:val="nil"/>
              <w:left w:val="nil"/>
              <w:bottom w:val="nil"/>
              <w:right w:val="nil"/>
            </w:tcBorders>
            <w:shd w:val="clear" w:color="auto" w:fill="auto"/>
            <w:noWrap/>
            <w:vAlign w:val="bottom"/>
            <w:hideMark/>
          </w:tcPr>
          <w:p w14:paraId="789FC696" w14:textId="77777777" w:rsidR="00ED16EE" w:rsidRPr="00ED16EE" w:rsidRDefault="00ED16EE" w:rsidP="00ED16EE">
            <w:pPr>
              <w:rPr>
                <w:rFonts w:eastAsia="Times New Roman"/>
                <w:sz w:val="20"/>
                <w:szCs w:val="20"/>
              </w:rPr>
            </w:pPr>
          </w:p>
        </w:tc>
        <w:tc>
          <w:tcPr>
            <w:tcW w:w="202" w:type="dxa"/>
            <w:tcBorders>
              <w:top w:val="nil"/>
              <w:left w:val="nil"/>
              <w:bottom w:val="nil"/>
              <w:right w:val="nil"/>
            </w:tcBorders>
            <w:shd w:val="clear" w:color="auto" w:fill="auto"/>
            <w:noWrap/>
            <w:vAlign w:val="bottom"/>
            <w:hideMark/>
          </w:tcPr>
          <w:p w14:paraId="24925644" w14:textId="77777777" w:rsidR="00ED16EE" w:rsidRPr="00ED16EE" w:rsidRDefault="00ED16EE" w:rsidP="00ED16EE">
            <w:pPr>
              <w:rPr>
                <w:rFonts w:eastAsia="Times New Roman"/>
                <w:sz w:val="20"/>
                <w:szCs w:val="20"/>
              </w:rPr>
            </w:pPr>
          </w:p>
        </w:tc>
        <w:tc>
          <w:tcPr>
            <w:tcW w:w="202" w:type="dxa"/>
            <w:tcBorders>
              <w:top w:val="nil"/>
              <w:left w:val="nil"/>
              <w:bottom w:val="nil"/>
              <w:right w:val="nil"/>
            </w:tcBorders>
            <w:shd w:val="clear" w:color="auto" w:fill="auto"/>
            <w:noWrap/>
            <w:vAlign w:val="bottom"/>
            <w:hideMark/>
          </w:tcPr>
          <w:p w14:paraId="1D04263A" w14:textId="77777777" w:rsidR="00ED16EE" w:rsidRPr="00ED16EE" w:rsidRDefault="00ED16EE" w:rsidP="00ED16EE">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433B4966" w14:textId="77777777" w:rsidR="00ED16EE" w:rsidRPr="00ED16EE" w:rsidRDefault="00ED16EE" w:rsidP="00ED16EE">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547BAF16" w14:textId="77777777" w:rsidR="00ED16EE" w:rsidRPr="00ED16EE" w:rsidRDefault="00ED16EE" w:rsidP="00ED16EE">
            <w:pPr>
              <w:rPr>
                <w:rFonts w:ascii="Calibri" w:eastAsia="Times New Roman" w:hAnsi="Calibri" w:cs="Calibri"/>
                <w:color w:val="000000"/>
                <w:sz w:val="22"/>
                <w:szCs w:val="22"/>
              </w:rPr>
            </w:pPr>
            <w:r w:rsidRPr="00ED16EE">
              <w:rPr>
                <w:rFonts w:ascii="Calibri" w:eastAsia="Times New Roman" w:hAnsi="Calibri" w:cs="Calibri"/>
                <w:color w:val="000000"/>
                <w:sz w:val="22"/>
                <w:szCs w:val="22"/>
              </w:rPr>
              <w:t xml:space="preserve"> </w:t>
            </w:r>
          </w:p>
        </w:tc>
        <w:tc>
          <w:tcPr>
            <w:tcW w:w="1200" w:type="dxa"/>
            <w:tcBorders>
              <w:top w:val="nil"/>
              <w:left w:val="nil"/>
              <w:bottom w:val="nil"/>
              <w:right w:val="nil"/>
            </w:tcBorders>
            <w:shd w:val="clear" w:color="auto" w:fill="auto"/>
            <w:noWrap/>
            <w:vAlign w:val="bottom"/>
            <w:hideMark/>
          </w:tcPr>
          <w:p w14:paraId="27F8C173" w14:textId="77777777" w:rsidR="00ED16EE" w:rsidRPr="00ED16EE" w:rsidRDefault="00ED16EE" w:rsidP="00ED16EE">
            <w:pPr>
              <w:rPr>
                <w:rFonts w:ascii="Calibri" w:eastAsia="Times New Roman" w:hAnsi="Calibri" w:cs="Calibri"/>
                <w:color w:val="000000"/>
                <w:sz w:val="22"/>
                <w:szCs w:val="22"/>
              </w:rPr>
            </w:pPr>
          </w:p>
        </w:tc>
      </w:tr>
      <w:tr w:rsidR="00ED16EE" w:rsidRPr="00ED16EE" w14:paraId="2538103D" w14:textId="77777777" w:rsidTr="00ED16EE">
        <w:trPr>
          <w:trHeight w:val="288"/>
        </w:trPr>
        <w:tc>
          <w:tcPr>
            <w:tcW w:w="4799" w:type="dxa"/>
            <w:gridSpan w:val="4"/>
            <w:tcBorders>
              <w:top w:val="nil"/>
              <w:left w:val="nil"/>
              <w:bottom w:val="nil"/>
              <w:right w:val="nil"/>
            </w:tcBorders>
            <w:shd w:val="clear" w:color="auto" w:fill="auto"/>
            <w:noWrap/>
            <w:vAlign w:val="bottom"/>
            <w:hideMark/>
          </w:tcPr>
          <w:p w14:paraId="721F7E89" w14:textId="77777777" w:rsidR="00ED16EE" w:rsidRPr="00ED16EE" w:rsidRDefault="00ED16EE" w:rsidP="00ED16EE">
            <w:pPr>
              <w:rPr>
                <w:rFonts w:ascii="Calibri" w:eastAsia="Times New Roman" w:hAnsi="Calibri" w:cs="Calibri"/>
                <w:b/>
                <w:bCs/>
                <w:color w:val="000000"/>
                <w:sz w:val="22"/>
                <w:szCs w:val="22"/>
              </w:rPr>
            </w:pPr>
            <w:r w:rsidRPr="00ED16EE">
              <w:rPr>
                <w:rFonts w:ascii="Calibri" w:eastAsia="Times New Roman" w:hAnsi="Calibri" w:cs="Calibri"/>
                <w:b/>
                <w:bCs/>
                <w:color w:val="000000"/>
                <w:sz w:val="22"/>
                <w:szCs w:val="22"/>
              </w:rPr>
              <w:t>ASB Net Operating Balance as of 8/30/19</w:t>
            </w:r>
          </w:p>
        </w:tc>
        <w:tc>
          <w:tcPr>
            <w:tcW w:w="202" w:type="dxa"/>
            <w:tcBorders>
              <w:top w:val="nil"/>
              <w:left w:val="nil"/>
              <w:bottom w:val="nil"/>
              <w:right w:val="nil"/>
            </w:tcBorders>
            <w:shd w:val="clear" w:color="auto" w:fill="auto"/>
            <w:noWrap/>
            <w:vAlign w:val="bottom"/>
            <w:hideMark/>
          </w:tcPr>
          <w:p w14:paraId="3D464714" w14:textId="77777777" w:rsidR="00ED16EE" w:rsidRPr="00ED16EE" w:rsidRDefault="00ED16EE" w:rsidP="00ED16EE">
            <w:pPr>
              <w:rPr>
                <w:rFonts w:ascii="Calibri" w:eastAsia="Times New Roman" w:hAnsi="Calibri" w:cs="Calibri"/>
                <w:b/>
                <w:bCs/>
                <w:color w:val="000000"/>
                <w:sz w:val="22"/>
                <w:szCs w:val="22"/>
              </w:rPr>
            </w:pPr>
          </w:p>
        </w:tc>
        <w:tc>
          <w:tcPr>
            <w:tcW w:w="1000" w:type="dxa"/>
            <w:tcBorders>
              <w:top w:val="nil"/>
              <w:left w:val="nil"/>
              <w:bottom w:val="nil"/>
              <w:right w:val="nil"/>
            </w:tcBorders>
            <w:shd w:val="clear" w:color="auto" w:fill="auto"/>
            <w:noWrap/>
            <w:vAlign w:val="bottom"/>
            <w:hideMark/>
          </w:tcPr>
          <w:p w14:paraId="4C21A71A" w14:textId="77777777" w:rsidR="00ED16EE" w:rsidRPr="00ED16EE" w:rsidRDefault="00ED16EE" w:rsidP="00ED16EE">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42146C4F" w14:textId="77777777" w:rsidR="00ED16EE" w:rsidRPr="00ED16EE" w:rsidRDefault="00ED16EE" w:rsidP="00ED16EE">
            <w:pPr>
              <w:rPr>
                <w:rFonts w:eastAsia="Times New Roman"/>
                <w:sz w:val="20"/>
                <w:szCs w:val="20"/>
              </w:rPr>
            </w:pPr>
          </w:p>
        </w:tc>
        <w:tc>
          <w:tcPr>
            <w:tcW w:w="1200" w:type="dxa"/>
            <w:tcBorders>
              <w:top w:val="nil"/>
              <w:left w:val="nil"/>
              <w:bottom w:val="nil"/>
              <w:right w:val="nil"/>
            </w:tcBorders>
            <w:shd w:val="clear" w:color="auto" w:fill="auto"/>
            <w:noWrap/>
            <w:vAlign w:val="bottom"/>
            <w:hideMark/>
          </w:tcPr>
          <w:p w14:paraId="248BE0B4" w14:textId="77777777" w:rsidR="00ED16EE" w:rsidRPr="00ED16EE" w:rsidRDefault="00ED16EE" w:rsidP="00ED16EE">
            <w:pPr>
              <w:rPr>
                <w:rFonts w:eastAsia="Times New Roman"/>
                <w:sz w:val="20"/>
                <w:szCs w:val="20"/>
              </w:rPr>
            </w:pPr>
          </w:p>
        </w:tc>
      </w:tr>
      <w:tr w:rsidR="00ED16EE" w:rsidRPr="00ED16EE" w14:paraId="2F1D7D40" w14:textId="77777777" w:rsidTr="00ED16EE">
        <w:trPr>
          <w:trHeight w:val="288"/>
        </w:trPr>
        <w:tc>
          <w:tcPr>
            <w:tcW w:w="5001" w:type="dxa"/>
            <w:gridSpan w:val="5"/>
            <w:tcBorders>
              <w:top w:val="nil"/>
              <w:left w:val="nil"/>
              <w:bottom w:val="nil"/>
              <w:right w:val="nil"/>
            </w:tcBorders>
            <w:shd w:val="clear" w:color="auto" w:fill="auto"/>
            <w:noWrap/>
            <w:vAlign w:val="bottom"/>
            <w:hideMark/>
          </w:tcPr>
          <w:p w14:paraId="72D3CC7F" w14:textId="77777777" w:rsidR="00ED16EE" w:rsidRPr="00ED16EE" w:rsidRDefault="00ED16EE" w:rsidP="00ED16EE">
            <w:pPr>
              <w:rPr>
                <w:rFonts w:ascii="Calibri" w:eastAsia="Times New Roman" w:hAnsi="Calibri" w:cs="Calibri"/>
                <w:b/>
                <w:bCs/>
                <w:color w:val="000000"/>
                <w:sz w:val="22"/>
                <w:szCs w:val="22"/>
              </w:rPr>
            </w:pPr>
            <w:r w:rsidRPr="00ED16EE">
              <w:rPr>
                <w:rFonts w:ascii="Calibri" w:eastAsia="Times New Roman" w:hAnsi="Calibri" w:cs="Calibri"/>
                <w:b/>
                <w:bCs/>
                <w:color w:val="000000"/>
                <w:sz w:val="22"/>
                <w:szCs w:val="22"/>
              </w:rPr>
              <w:t xml:space="preserve">           Total ASB Operating Balance as of 8/30/19</w:t>
            </w:r>
          </w:p>
        </w:tc>
        <w:tc>
          <w:tcPr>
            <w:tcW w:w="1000" w:type="dxa"/>
            <w:tcBorders>
              <w:top w:val="nil"/>
              <w:left w:val="nil"/>
              <w:bottom w:val="nil"/>
              <w:right w:val="nil"/>
            </w:tcBorders>
            <w:shd w:val="clear" w:color="auto" w:fill="auto"/>
            <w:noWrap/>
            <w:vAlign w:val="bottom"/>
            <w:hideMark/>
          </w:tcPr>
          <w:p w14:paraId="42592A42" w14:textId="77777777" w:rsidR="00ED16EE" w:rsidRPr="00ED16EE" w:rsidRDefault="00ED16EE" w:rsidP="00ED16EE">
            <w:pPr>
              <w:rPr>
                <w:rFonts w:ascii="Calibri" w:eastAsia="Times New Roman" w:hAnsi="Calibri" w:cs="Calibri"/>
                <w:b/>
                <w:bCs/>
                <w:color w:val="000000"/>
                <w:sz w:val="22"/>
                <w:szCs w:val="22"/>
              </w:rPr>
            </w:pPr>
          </w:p>
        </w:tc>
        <w:tc>
          <w:tcPr>
            <w:tcW w:w="1000" w:type="dxa"/>
            <w:tcBorders>
              <w:top w:val="nil"/>
              <w:left w:val="nil"/>
              <w:bottom w:val="nil"/>
              <w:right w:val="nil"/>
            </w:tcBorders>
            <w:shd w:val="clear" w:color="auto" w:fill="auto"/>
            <w:noWrap/>
            <w:vAlign w:val="bottom"/>
            <w:hideMark/>
          </w:tcPr>
          <w:p w14:paraId="71B70535" w14:textId="77777777" w:rsidR="00ED16EE" w:rsidRPr="00ED16EE" w:rsidRDefault="00ED16EE" w:rsidP="00ED16EE">
            <w:pPr>
              <w:rPr>
                <w:rFonts w:eastAsia="Times New Roman"/>
                <w:sz w:val="20"/>
                <w:szCs w:val="20"/>
              </w:rPr>
            </w:pPr>
          </w:p>
        </w:tc>
        <w:tc>
          <w:tcPr>
            <w:tcW w:w="1200" w:type="dxa"/>
            <w:tcBorders>
              <w:top w:val="nil"/>
              <w:left w:val="nil"/>
              <w:bottom w:val="nil"/>
              <w:right w:val="nil"/>
            </w:tcBorders>
            <w:shd w:val="clear" w:color="auto" w:fill="auto"/>
            <w:noWrap/>
            <w:vAlign w:val="bottom"/>
            <w:hideMark/>
          </w:tcPr>
          <w:p w14:paraId="154FBD4A" w14:textId="77777777" w:rsidR="00ED16EE" w:rsidRPr="00ED16EE" w:rsidRDefault="00ED16EE" w:rsidP="00ED16EE">
            <w:pPr>
              <w:jc w:val="right"/>
              <w:rPr>
                <w:rFonts w:ascii="Calibri" w:eastAsia="Times New Roman" w:hAnsi="Calibri" w:cs="Calibri"/>
                <w:b/>
                <w:bCs/>
                <w:color w:val="000000"/>
                <w:sz w:val="22"/>
                <w:szCs w:val="22"/>
              </w:rPr>
            </w:pPr>
            <w:r w:rsidRPr="00ED16EE">
              <w:rPr>
                <w:rFonts w:ascii="Calibri" w:eastAsia="Times New Roman" w:hAnsi="Calibri" w:cs="Calibri"/>
                <w:b/>
                <w:bCs/>
                <w:color w:val="000000"/>
                <w:sz w:val="22"/>
                <w:szCs w:val="22"/>
              </w:rPr>
              <w:t xml:space="preserve">$3,185.31 </w:t>
            </w:r>
          </w:p>
        </w:tc>
      </w:tr>
      <w:tr w:rsidR="00ED16EE" w:rsidRPr="00ED16EE" w14:paraId="3599D0D4" w14:textId="77777777" w:rsidTr="00ED16EE">
        <w:trPr>
          <w:trHeight w:val="288"/>
        </w:trPr>
        <w:tc>
          <w:tcPr>
            <w:tcW w:w="5001" w:type="dxa"/>
            <w:gridSpan w:val="5"/>
            <w:tcBorders>
              <w:top w:val="nil"/>
              <w:left w:val="nil"/>
              <w:bottom w:val="nil"/>
              <w:right w:val="nil"/>
            </w:tcBorders>
            <w:shd w:val="clear" w:color="auto" w:fill="auto"/>
            <w:noWrap/>
            <w:vAlign w:val="bottom"/>
            <w:hideMark/>
          </w:tcPr>
          <w:p w14:paraId="195AD106" w14:textId="77777777" w:rsidR="00ED16EE" w:rsidRPr="00ED16EE" w:rsidRDefault="00ED16EE" w:rsidP="00ED16EE">
            <w:pPr>
              <w:rPr>
                <w:rFonts w:ascii="Calibri" w:eastAsia="Times New Roman" w:hAnsi="Calibri" w:cs="Calibri"/>
                <w:color w:val="000000"/>
                <w:sz w:val="22"/>
                <w:szCs w:val="22"/>
              </w:rPr>
            </w:pPr>
            <w:r w:rsidRPr="00ED16EE">
              <w:rPr>
                <w:rFonts w:ascii="Calibri" w:eastAsia="Times New Roman" w:hAnsi="Calibri" w:cs="Calibri"/>
                <w:color w:val="000000"/>
                <w:sz w:val="22"/>
                <w:szCs w:val="22"/>
              </w:rPr>
              <w:t xml:space="preserve">                Less 501-c-3 Reserve Fund as of 8/30/19</w:t>
            </w:r>
          </w:p>
        </w:tc>
        <w:tc>
          <w:tcPr>
            <w:tcW w:w="1000" w:type="dxa"/>
            <w:tcBorders>
              <w:top w:val="nil"/>
              <w:left w:val="nil"/>
              <w:bottom w:val="nil"/>
              <w:right w:val="nil"/>
            </w:tcBorders>
            <w:shd w:val="clear" w:color="auto" w:fill="auto"/>
            <w:noWrap/>
            <w:vAlign w:val="bottom"/>
            <w:hideMark/>
          </w:tcPr>
          <w:p w14:paraId="4C11A5AD" w14:textId="77777777" w:rsidR="00ED16EE" w:rsidRPr="00ED16EE" w:rsidRDefault="00ED16EE" w:rsidP="00ED16EE">
            <w:pPr>
              <w:rPr>
                <w:rFonts w:ascii="Calibri" w:eastAsia="Times New Roman" w:hAnsi="Calibri" w:cs="Calibri"/>
                <w:color w:val="000000"/>
                <w:sz w:val="22"/>
                <w:szCs w:val="22"/>
              </w:rPr>
            </w:pPr>
          </w:p>
        </w:tc>
        <w:tc>
          <w:tcPr>
            <w:tcW w:w="1000" w:type="dxa"/>
            <w:tcBorders>
              <w:top w:val="nil"/>
              <w:left w:val="nil"/>
              <w:bottom w:val="nil"/>
              <w:right w:val="nil"/>
            </w:tcBorders>
            <w:shd w:val="clear" w:color="auto" w:fill="auto"/>
            <w:noWrap/>
            <w:vAlign w:val="bottom"/>
            <w:hideMark/>
          </w:tcPr>
          <w:p w14:paraId="5C0DB729" w14:textId="77777777" w:rsidR="00ED16EE" w:rsidRPr="00ED16EE" w:rsidRDefault="00ED16EE" w:rsidP="00ED16EE">
            <w:pPr>
              <w:rPr>
                <w:rFonts w:eastAsia="Times New Roman"/>
                <w:sz w:val="20"/>
                <w:szCs w:val="20"/>
              </w:rPr>
            </w:pPr>
          </w:p>
        </w:tc>
        <w:tc>
          <w:tcPr>
            <w:tcW w:w="1200" w:type="dxa"/>
            <w:tcBorders>
              <w:top w:val="nil"/>
              <w:left w:val="nil"/>
              <w:bottom w:val="nil"/>
              <w:right w:val="nil"/>
            </w:tcBorders>
            <w:shd w:val="clear" w:color="auto" w:fill="auto"/>
            <w:noWrap/>
            <w:vAlign w:val="bottom"/>
            <w:hideMark/>
          </w:tcPr>
          <w:p w14:paraId="15388D84" w14:textId="77777777" w:rsidR="00ED16EE" w:rsidRPr="00ED16EE" w:rsidRDefault="00ED16EE" w:rsidP="00ED16EE">
            <w:pPr>
              <w:jc w:val="right"/>
              <w:rPr>
                <w:rFonts w:ascii="Calibri" w:eastAsia="Times New Roman" w:hAnsi="Calibri" w:cs="Calibri"/>
                <w:color w:val="000000"/>
                <w:sz w:val="22"/>
                <w:szCs w:val="22"/>
              </w:rPr>
            </w:pPr>
            <w:r w:rsidRPr="00ED16EE">
              <w:rPr>
                <w:rFonts w:ascii="Calibri" w:eastAsia="Times New Roman" w:hAnsi="Calibri" w:cs="Calibri"/>
                <w:color w:val="000000"/>
                <w:sz w:val="22"/>
                <w:szCs w:val="22"/>
              </w:rPr>
              <w:t>-1,900.00</w:t>
            </w:r>
          </w:p>
        </w:tc>
      </w:tr>
      <w:tr w:rsidR="00ED16EE" w:rsidRPr="00ED16EE" w14:paraId="1F47B76E" w14:textId="77777777" w:rsidTr="00ED16EE">
        <w:trPr>
          <w:trHeight w:val="288"/>
        </w:trPr>
        <w:tc>
          <w:tcPr>
            <w:tcW w:w="6001" w:type="dxa"/>
            <w:gridSpan w:val="6"/>
            <w:tcBorders>
              <w:top w:val="nil"/>
              <w:left w:val="nil"/>
              <w:bottom w:val="nil"/>
              <w:right w:val="nil"/>
            </w:tcBorders>
            <w:shd w:val="clear" w:color="auto" w:fill="auto"/>
            <w:noWrap/>
            <w:vAlign w:val="bottom"/>
            <w:hideMark/>
          </w:tcPr>
          <w:p w14:paraId="68ED209E" w14:textId="77777777" w:rsidR="00ED16EE" w:rsidRPr="00ED16EE" w:rsidRDefault="00ED16EE" w:rsidP="00ED16EE">
            <w:pPr>
              <w:rPr>
                <w:rFonts w:ascii="Calibri" w:eastAsia="Times New Roman" w:hAnsi="Calibri" w:cs="Calibri"/>
                <w:b/>
                <w:bCs/>
                <w:color w:val="000000"/>
                <w:sz w:val="22"/>
                <w:szCs w:val="22"/>
              </w:rPr>
            </w:pPr>
            <w:r w:rsidRPr="00ED16EE">
              <w:rPr>
                <w:rFonts w:ascii="Calibri" w:eastAsia="Times New Roman" w:hAnsi="Calibri" w:cs="Calibri"/>
                <w:b/>
                <w:bCs/>
                <w:color w:val="000000"/>
                <w:sz w:val="22"/>
                <w:szCs w:val="22"/>
              </w:rPr>
              <w:t xml:space="preserve">                         ASB Net Operating Balance as of 8/30/19</w:t>
            </w:r>
          </w:p>
        </w:tc>
        <w:tc>
          <w:tcPr>
            <w:tcW w:w="1000" w:type="dxa"/>
            <w:tcBorders>
              <w:top w:val="nil"/>
              <w:left w:val="nil"/>
              <w:bottom w:val="nil"/>
              <w:right w:val="nil"/>
            </w:tcBorders>
            <w:shd w:val="clear" w:color="auto" w:fill="auto"/>
            <w:noWrap/>
            <w:vAlign w:val="bottom"/>
            <w:hideMark/>
          </w:tcPr>
          <w:p w14:paraId="6C0931CD" w14:textId="77777777" w:rsidR="00ED16EE" w:rsidRPr="00ED16EE" w:rsidRDefault="00ED16EE" w:rsidP="00ED16EE">
            <w:pPr>
              <w:rPr>
                <w:rFonts w:ascii="Calibri" w:eastAsia="Times New Roman" w:hAnsi="Calibri" w:cs="Calibri"/>
                <w:b/>
                <w:bCs/>
                <w:color w:val="000000"/>
                <w:sz w:val="22"/>
                <w:szCs w:val="22"/>
              </w:rPr>
            </w:pPr>
          </w:p>
        </w:tc>
        <w:tc>
          <w:tcPr>
            <w:tcW w:w="1200" w:type="dxa"/>
            <w:tcBorders>
              <w:top w:val="nil"/>
              <w:left w:val="nil"/>
              <w:bottom w:val="nil"/>
              <w:right w:val="nil"/>
            </w:tcBorders>
            <w:shd w:val="clear" w:color="auto" w:fill="auto"/>
            <w:noWrap/>
            <w:vAlign w:val="bottom"/>
            <w:hideMark/>
          </w:tcPr>
          <w:p w14:paraId="37C86E99" w14:textId="77777777" w:rsidR="00ED16EE" w:rsidRPr="00ED16EE" w:rsidRDefault="00ED16EE" w:rsidP="00ED16EE">
            <w:pPr>
              <w:jc w:val="right"/>
              <w:rPr>
                <w:rFonts w:ascii="Calibri" w:eastAsia="Times New Roman" w:hAnsi="Calibri" w:cs="Calibri"/>
                <w:b/>
                <w:bCs/>
                <w:color w:val="000000"/>
                <w:sz w:val="22"/>
                <w:szCs w:val="22"/>
              </w:rPr>
            </w:pPr>
            <w:r w:rsidRPr="00ED16EE">
              <w:rPr>
                <w:rFonts w:ascii="Calibri" w:eastAsia="Times New Roman" w:hAnsi="Calibri" w:cs="Calibri"/>
                <w:b/>
                <w:bCs/>
                <w:color w:val="000000"/>
                <w:sz w:val="22"/>
                <w:szCs w:val="22"/>
              </w:rPr>
              <w:t xml:space="preserve">$1,285.31 </w:t>
            </w:r>
          </w:p>
        </w:tc>
      </w:tr>
      <w:tr w:rsidR="00ED16EE" w:rsidRPr="00ED16EE" w14:paraId="1F2AACC9" w14:textId="77777777" w:rsidTr="00ED16EE">
        <w:trPr>
          <w:trHeight w:val="288"/>
        </w:trPr>
        <w:tc>
          <w:tcPr>
            <w:tcW w:w="4193" w:type="dxa"/>
            <w:tcBorders>
              <w:top w:val="nil"/>
              <w:left w:val="nil"/>
              <w:bottom w:val="nil"/>
              <w:right w:val="nil"/>
            </w:tcBorders>
            <w:shd w:val="clear" w:color="auto" w:fill="auto"/>
            <w:noWrap/>
            <w:vAlign w:val="bottom"/>
            <w:hideMark/>
          </w:tcPr>
          <w:p w14:paraId="1D54B441" w14:textId="77777777" w:rsidR="00ED16EE" w:rsidRPr="00ED16EE" w:rsidRDefault="00ED16EE" w:rsidP="00ED16EE">
            <w:pPr>
              <w:jc w:val="right"/>
              <w:rPr>
                <w:rFonts w:ascii="Calibri" w:eastAsia="Times New Roman" w:hAnsi="Calibri" w:cs="Calibri"/>
                <w:b/>
                <w:bCs/>
                <w:color w:val="000000"/>
                <w:sz w:val="22"/>
                <w:szCs w:val="22"/>
              </w:rPr>
            </w:pPr>
          </w:p>
        </w:tc>
        <w:tc>
          <w:tcPr>
            <w:tcW w:w="202" w:type="dxa"/>
            <w:tcBorders>
              <w:top w:val="nil"/>
              <w:left w:val="nil"/>
              <w:bottom w:val="nil"/>
              <w:right w:val="nil"/>
            </w:tcBorders>
            <w:shd w:val="clear" w:color="auto" w:fill="auto"/>
            <w:noWrap/>
            <w:vAlign w:val="bottom"/>
            <w:hideMark/>
          </w:tcPr>
          <w:p w14:paraId="5593EB6B" w14:textId="77777777" w:rsidR="00ED16EE" w:rsidRPr="00ED16EE" w:rsidRDefault="00ED16EE" w:rsidP="00ED16EE">
            <w:pPr>
              <w:rPr>
                <w:rFonts w:eastAsia="Times New Roman"/>
                <w:sz w:val="20"/>
                <w:szCs w:val="20"/>
              </w:rPr>
            </w:pPr>
          </w:p>
        </w:tc>
        <w:tc>
          <w:tcPr>
            <w:tcW w:w="202" w:type="dxa"/>
            <w:tcBorders>
              <w:top w:val="nil"/>
              <w:left w:val="nil"/>
              <w:bottom w:val="nil"/>
              <w:right w:val="nil"/>
            </w:tcBorders>
            <w:shd w:val="clear" w:color="auto" w:fill="auto"/>
            <w:noWrap/>
            <w:vAlign w:val="bottom"/>
            <w:hideMark/>
          </w:tcPr>
          <w:p w14:paraId="26BB3E7D" w14:textId="77777777" w:rsidR="00ED16EE" w:rsidRPr="00ED16EE" w:rsidRDefault="00ED16EE" w:rsidP="00ED16EE">
            <w:pPr>
              <w:rPr>
                <w:rFonts w:eastAsia="Times New Roman"/>
                <w:sz w:val="20"/>
                <w:szCs w:val="20"/>
              </w:rPr>
            </w:pPr>
          </w:p>
        </w:tc>
        <w:tc>
          <w:tcPr>
            <w:tcW w:w="202" w:type="dxa"/>
            <w:tcBorders>
              <w:top w:val="nil"/>
              <w:left w:val="nil"/>
              <w:bottom w:val="nil"/>
              <w:right w:val="nil"/>
            </w:tcBorders>
            <w:shd w:val="clear" w:color="auto" w:fill="auto"/>
            <w:noWrap/>
            <w:vAlign w:val="bottom"/>
            <w:hideMark/>
          </w:tcPr>
          <w:p w14:paraId="78591A59" w14:textId="77777777" w:rsidR="00ED16EE" w:rsidRPr="00ED16EE" w:rsidRDefault="00ED16EE" w:rsidP="00ED16EE">
            <w:pPr>
              <w:rPr>
                <w:rFonts w:eastAsia="Times New Roman"/>
                <w:sz w:val="20"/>
                <w:szCs w:val="20"/>
              </w:rPr>
            </w:pPr>
          </w:p>
        </w:tc>
        <w:tc>
          <w:tcPr>
            <w:tcW w:w="202" w:type="dxa"/>
            <w:tcBorders>
              <w:top w:val="nil"/>
              <w:left w:val="nil"/>
              <w:bottom w:val="nil"/>
              <w:right w:val="nil"/>
            </w:tcBorders>
            <w:shd w:val="clear" w:color="auto" w:fill="auto"/>
            <w:noWrap/>
            <w:vAlign w:val="bottom"/>
            <w:hideMark/>
          </w:tcPr>
          <w:p w14:paraId="0D54B97A" w14:textId="77777777" w:rsidR="00ED16EE" w:rsidRPr="00ED16EE" w:rsidRDefault="00ED16EE" w:rsidP="00ED16EE">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065C3B97" w14:textId="77777777" w:rsidR="00ED16EE" w:rsidRPr="00ED16EE" w:rsidRDefault="00ED16EE" w:rsidP="00ED16EE">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1B66C129" w14:textId="77777777" w:rsidR="00ED16EE" w:rsidRPr="00ED16EE" w:rsidRDefault="00ED16EE" w:rsidP="00ED16EE">
            <w:pPr>
              <w:rPr>
                <w:rFonts w:eastAsia="Times New Roman"/>
                <w:sz w:val="20"/>
                <w:szCs w:val="20"/>
              </w:rPr>
            </w:pPr>
          </w:p>
        </w:tc>
        <w:tc>
          <w:tcPr>
            <w:tcW w:w="1200" w:type="dxa"/>
            <w:tcBorders>
              <w:top w:val="nil"/>
              <w:left w:val="nil"/>
              <w:bottom w:val="nil"/>
              <w:right w:val="nil"/>
            </w:tcBorders>
            <w:shd w:val="clear" w:color="auto" w:fill="auto"/>
            <w:noWrap/>
            <w:vAlign w:val="bottom"/>
            <w:hideMark/>
          </w:tcPr>
          <w:p w14:paraId="500D094D" w14:textId="77777777" w:rsidR="00ED16EE" w:rsidRPr="00ED16EE" w:rsidRDefault="00ED16EE" w:rsidP="00ED16EE">
            <w:pPr>
              <w:rPr>
                <w:rFonts w:eastAsia="Times New Roman"/>
                <w:sz w:val="20"/>
                <w:szCs w:val="20"/>
              </w:rPr>
            </w:pPr>
          </w:p>
        </w:tc>
      </w:tr>
    </w:tbl>
    <w:p w14:paraId="480C1A58" w14:textId="0C508652" w:rsidR="00397599" w:rsidRDefault="00397599" w:rsidP="00921F47">
      <w:pPr>
        <w:sectPr w:rsidR="00397599" w:rsidSect="009842A9">
          <w:headerReference w:type="default" r:id="rId20"/>
          <w:pgSz w:w="12240" w:h="15840"/>
          <w:pgMar w:top="1440" w:right="1080" w:bottom="1440" w:left="1080" w:header="720" w:footer="720" w:gutter="0"/>
          <w:cols w:space="720"/>
          <w:docGrid w:linePitch="360"/>
        </w:sectPr>
      </w:pPr>
    </w:p>
    <w:p w14:paraId="0AB19E9F" w14:textId="77777777" w:rsidR="00381BEF" w:rsidRPr="00FB278D" w:rsidRDefault="00381BEF" w:rsidP="00381BEF">
      <w:pPr>
        <w:pStyle w:val="NoSpacing"/>
        <w:jc w:val="center"/>
        <w:rPr>
          <w:rFonts w:asciiTheme="majorHAnsi" w:hAnsiTheme="majorHAnsi" w:cs="Times New Roman"/>
          <w:sz w:val="28"/>
          <w:szCs w:val="28"/>
        </w:rPr>
      </w:pPr>
      <w:r>
        <w:rPr>
          <w:rFonts w:asciiTheme="majorHAnsi" w:hAnsiTheme="majorHAnsi" w:cs="Times New Roman"/>
          <w:sz w:val="28"/>
          <w:szCs w:val="28"/>
        </w:rPr>
        <w:lastRenderedPageBreak/>
        <w:t xml:space="preserve">Notes from </w:t>
      </w:r>
      <w:r w:rsidRPr="00FB278D">
        <w:rPr>
          <w:rFonts w:asciiTheme="majorHAnsi" w:hAnsiTheme="majorHAnsi" w:cs="Times New Roman"/>
          <w:sz w:val="28"/>
          <w:szCs w:val="28"/>
        </w:rPr>
        <w:t>Coordinating Meeting, HWG Literary Review</w:t>
      </w:r>
    </w:p>
    <w:p w14:paraId="4D7183F8" w14:textId="3ED7C646" w:rsidR="00381BEF" w:rsidRPr="00FB278D" w:rsidRDefault="00381BEF" w:rsidP="00381BEF">
      <w:pPr>
        <w:pStyle w:val="NoSpacing"/>
        <w:jc w:val="center"/>
        <w:rPr>
          <w:rFonts w:asciiTheme="majorHAnsi" w:hAnsiTheme="majorHAnsi" w:cs="Times New Roman"/>
          <w:sz w:val="28"/>
          <w:szCs w:val="28"/>
        </w:rPr>
      </w:pPr>
      <w:r w:rsidRPr="00FB278D">
        <w:rPr>
          <w:rFonts w:asciiTheme="majorHAnsi" w:hAnsiTheme="majorHAnsi" w:cs="Times New Roman"/>
          <w:sz w:val="28"/>
          <w:szCs w:val="28"/>
        </w:rPr>
        <w:t>Friday August 9, 2019, Jim’s place in Waimea, 1:00-3:00</w:t>
      </w:r>
    </w:p>
    <w:p w14:paraId="16E09996" w14:textId="77777777" w:rsidR="00381BEF" w:rsidRPr="00FB278D" w:rsidRDefault="00381BEF" w:rsidP="00381BEF">
      <w:pPr>
        <w:pStyle w:val="NoSpacing"/>
        <w:jc w:val="center"/>
        <w:rPr>
          <w:rFonts w:asciiTheme="majorHAnsi" w:hAnsiTheme="majorHAnsi" w:cs="Times New Roman"/>
          <w:sz w:val="28"/>
          <w:szCs w:val="28"/>
        </w:rPr>
      </w:pPr>
    </w:p>
    <w:p w14:paraId="4170D6D3" w14:textId="77777777" w:rsidR="00381BEF" w:rsidRPr="00FB278D" w:rsidRDefault="00381BEF" w:rsidP="00381BEF">
      <w:pPr>
        <w:pStyle w:val="NoSpacing"/>
        <w:rPr>
          <w:rFonts w:asciiTheme="majorHAnsi" w:hAnsiTheme="majorHAnsi" w:cs="Times New Roman"/>
          <w:sz w:val="24"/>
          <w:szCs w:val="24"/>
        </w:rPr>
      </w:pPr>
      <w:r w:rsidRPr="00FB278D">
        <w:rPr>
          <w:rFonts w:asciiTheme="majorHAnsi" w:hAnsiTheme="majorHAnsi" w:cs="Times New Roman"/>
          <w:sz w:val="24"/>
          <w:szCs w:val="24"/>
        </w:rPr>
        <w:t>1. Submission guidelines</w:t>
      </w:r>
      <w:r>
        <w:rPr>
          <w:rFonts w:asciiTheme="majorHAnsi" w:hAnsiTheme="majorHAnsi" w:cs="Times New Roman"/>
          <w:sz w:val="24"/>
          <w:szCs w:val="24"/>
        </w:rPr>
        <w:t xml:space="preserve"> and process</w:t>
      </w:r>
    </w:p>
    <w:p w14:paraId="20EE337F" w14:textId="77777777" w:rsidR="00381BEF" w:rsidRDefault="00381BEF" w:rsidP="00381BEF">
      <w:pPr>
        <w:pStyle w:val="NoSpacing"/>
        <w:ind w:left="720"/>
        <w:rPr>
          <w:rFonts w:asciiTheme="majorHAnsi" w:hAnsiTheme="majorHAnsi" w:cs="Times New Roman"/>
          <w:sz w:val="24"/>
          <w:szCs w:val="24"/>
        </w:rPr>
      </w:pPr>
      <w:r>
        <w:rPr>
          <w:rFonts w:asciiTheme="majorHAnsi" w:hAnsiTheme="majorHAnsi" w:cs="Times New Roman"/>
          <w:sz w:val="24"/>
          <w:szCs w:val="24"/>
        </w:rPr>
        <w:t xml:space="preserve">a) Committee members gave feedback on the revised </w:t>
      </w:r>
      <w:r w:rsidRPr="00FB278D">
        <w:rPr>
          <w:rFonts w:asciiTheme="majorHAnsi" w:hAnsiTheme="majorHAnsi" w:cs="Times New Roman"/>
          <w:sz w:val="24"/>
          <w:szCs w:val="24"/>
        </w:rPr>
        <w:t>version</w:t>
      </w:r>
      <w:r>
        <w:rPr>
          <w:rFonts w:asciiTheme="majorHAnsi" w:hAnsiTheme="majorHAnsi" w:cs="Times New Roman"/>
          <w:sz w:val="24"/>
          <w:szCs w:val="24"/>
        </w:rPr>
        <w:t xml:space="preserve"> of the submission guidelines. Bob will give them another run-through and send to editors for final review. Then he’ll forward to Duncan to post on the HWG website.</w:t>
      </w:r>
    </w:p>
    <w:p w14:paraId="6D3A569E" w14:textId="77777777" w:rsidR="00381BEF" w:rsidRPr="00FB278D" w:rsidRDefault="00381BEF" w:rsidP="00381BEF">
      <w:pPr>
        <w:pStyle w:val="NoSpacing"/>
        <w:ind w:left="720"/>
        <w:rPr>
          <w:rFonts w:asciiTheme="majorHAnsi" w:hAnsiTheme="majorHAnsi" w:cs="Times New Roman"/>
          <w:sz w:val="24"/>
          <w:szCs w:val="24"/>
        </w:rPr>
      </w:pPr>
      <w:r>
        <w:rPr>
          <w:rFonts w:asciiTheme="majorHAnsi" w:hAnsiTheme="majorHAnsi" w:cs="Times New Roman"/>
          <w:sz w:val="24"/>
          <w:szCs w:val="24"/>
        </w:rPr>
        <w:t>b) Joy will send an email to HWG members with a link to the submission guidelines. c) Laura will prepare an announcement calling for submissions and send it to Joy.</w:t>
      </w:r>
    </w:p>
    <w:p w14:paraId="7219D02D" w14:textId="77777777" w:rsidR="00381BEF" w:rsidRPr="00FB278D" w:rsidRDefault="00381BEF" w:rsidP="00381BEF">
      <w:pPr>
        <w:pStyle w:val="NoSpacing"/>
        <w:rPr>
          <w:rFonts w:asciiTheme="majorHAnsi" w:hAnsiTheme="majorHAnsi" w:cs="Times New Roman"/>
          <w:sz w:val="24"/>
          <w:szCs w:val="24"/>
        </w:rPr>
      </w:pPr>
    </w:p>
    <w:p w14:paraId="63543406" w14:textId="77777777" w:rsidR="00381BEF" w:rsidRDefault="00381BEF" w:rsidP="00381BEF">
      <w:pPr>
        <w:pStyle w:val="NoSpacing"/>
        <w:rPr>
          <w:rFonts w:asciiTheme="majorHAnsi" w:hAnsiTheme="majorHAnsi" w:cs="Times New Roman"/>
          <w:sz w:val="24"/>
          <w:szCs w:val="24"/>
        </w:rPr>
      </w:pPr>
      <w:r w:rsidRPr="00FB278D">
        <w:rPr>
          <w:rFonts w:asciiTheme="majorHAnsi" w:hAnsiTheme="majorHAnsi" w:cs="Times New Roman"/>
          <w:sz w:val="24"/>
          <w:szCs w:val="24"/>
        </w:rPr>
        <w:t>2.</w:t>
      </w:r>
      <w:r>
        <w:rPr>
          <w:rFonts w:asciiTheme="majorHAnsi" w:hAnsiTheme="majorHAnsi" w:cs="Times New Roman"/>
          <w:sz w:val="24"/>
          <w:szCs w:val="24"/>
        </w:rPr>
        <w:t xml:space="preserve">  Editor and guidelines for drama</w:t>
      </w:r>
    </w:p>
    <w:p w14:paraId="305CB6C1" w14:textId="77777777" w:rsidR="00381BEF" w:rsidRDefault="00381BEF" w:rsidP="00381BEF">
      <w:pPr>
        <w:pStyle w:val="NoSpacing"/>
        <w:ind w:firstLine="720"/>
        <w:rPr>
          <w:rFonts w:asciiTheme="majorHAnsi" w:hAnsiTheme="majorHAnsi" w:cs="Times New Roman"/>
          <w:sz w:val="24"/>
          <w:szCs w:val="24"/>
        </w:rPr>
      </w:pPr>
      <w:r>
        <w:rPr>
          <w:rFonts w:asciiTheme="majorHAnsi" w:hAnsiTheme="majorHAnsi" w:cs="Times New Roman"/>
          <w:sz w:val="24"/>
          <w:szCs w:val="24"/>
        </w:rPr>
        <w:t xml:space="preserve">a) Editor TBA. Joy is following up on this. </w:t>
      </w:r>
    </w:p>
    <w:p w14:paraId="6FDBC527" w14:textId="77777777" w:rsidR="00381BEF" w:rsidRPr="00FB278D" w:rsidRDefault="00381BEF" w:rsidP="00381BEF">
      <w:pPr>
        <w:pStyle w:val="NoSpacing"/>
        <w:ind w:left="720"/>
        <w:rPr>
          <w:rFonts w:asciiTheme="majorHAnsi" w:hAnsiTheme="majorHAnsi" w:cs="Times New Roman"/>
          <w:sz w:val="24"/>
          <w:szCs w:val="24"/>
        </w:rPr>
      </w:pPr>
      <w:r>
        <w:rPr>
          <w:rFonts w:asciiTheme="majorHAnsi" w:hAnsiTheme="majorHAnsi" w:cs="Times New Roman"/>
          <w:sz w:val="24"/>
          <w:szCs w:val="24"/>
        </w:rPr>
        <w:t>b) Joy presented drama</w:t>
      </w:r>
      <w:r w:rsidRPr="00FB278D">
        <w:rPr>
          <w:rFonts w:asciiTheme="majorHAnsi" w:hAnsiTheme="majorHAnsi" w:cs="Times New Roman"/>
          <w:sz w:val="24"/>
          <w:szCs w:val="24"/>
        </w:rPr>
        <w:t>/dramatic monologue submission guidelines</w:t>
      </w:r>
      <w:r>
        <w:rPr>
          <w:rFonts w:asciiTheme="majorHAnsi" w:hAnsiTheme="majorHAnsi" w:cs="Times New Roman"/>
          <w:sz w:val="24"/>
          <w:szCs w:val="24"/>
        </w:rPr>
        <w:t xml:space="preserve"> to add to the fiction, non-fiction and poetry ones.</w:t>
      </w:r>
    </w:p>
    <w:p w14:paraId="5D276E77" w14:textId="77777777" w:rsidR="00381BEF" w:rsidRPr="00FB278D" w:rsidRDefault="00381BEF" w:rsidP="00381BEF">
      <w:pPr>
        <w:pStyle w:val="NoSpacing"/>
        <w:rPr>
          <w:rFonts w:asciiTheme="majorHAnsi" w:hAnsiTheme="majorHAnsi" w:cs="Times New Roman"/>
          <w:sz w:val="24"/>
          <w:szCs w:val="24"/>
        </w:rPr>
      </w:pPr>
    </w:p>
    <w:p w14:paraId="4CC5AA77" w14:textId="77777777" w:rsidR="00381BEF" w:rsidRDefault="00381BEF" w:rsidP="00381BEF">
      <w:pPr>
        <w:pStyle w:val="NoSpacing"/>
        <w:rPr>
          <w:rFonts w:asciiTheme="majorHAnsi" w:hAnsiTheme="majorHAnsi" w:cs="Times New Roman"/>
          <w:sz w:val="24"/>
          <w:szCs w:val="24"/>
        </w:rPr>
      </w:pPr>
      <w:r>
        <w:rPr>
          <w:rFonts w:asciiTheme="majorHAnsi" w:hAnsiTheme="majorHAnsi" w:cs="Times New Roman"/>
          <w:sz w:val="24"/>
          <w:szCs w:val="24"/>
        </w:rPr>
        <w:t>3. Style guide for editors</w:t>
      </w:r>
    </w:p>
    <w:p w14:paraId="56296BE6" w14:textId="77777777" w:rsidR="00381BEF" w:rsidRPr="00FB278D" w:rsidRDefault="00381BEF" w:rsidP="00381BEF">
      <w:pPr>
        <w:pStyle w:val="NoSpacing"/>
        <w:ind w:left="720"/>
        <w:rPr>
          <w:rFonts w:asciiTheme="majorHAnsi" w:hAnsiTheme="majorHAnsi" w:cs="Times New Roman"/>
          <w:sz w:val="24"/>
          <w:szCs w:val="24"/>
        </w:rPr>
      </w:pPr>
      <w:r>
        <w:rPr>
          <w:rFonts w:asciiTheme="majorHAnsi" w:hAnsiTheme="majorHAnsi" w:cs="Times New Roman"/>
          <w:sz w:val="24"/>
          <w:szCs w:val="24"/>
        </w:rPr>
        <w:t xml:space="preserve">a) After research, Michael suggested that the editors relax, and have something to fall back on if questions arise. He recommended the ones commonly used by other journals: the </w:t>
      </w:r>
      <w:r w:rsidRPr="00364EEC">
        <w:rPr>
          <w:rFonts w:asciiTheme="majorHAnsi" w:hAnsiTheme="majorHAnsi" w:cs="Times New Roman"/>
          <w:i/>
          <w:sz w:val="24"/>
          <w:szCs w:val="24"/>
        </w:rPr>
        <w:t>Associated Press Style Guide</w:t>
      </w:r>
      <w:r>
        <w:rPr>
          <w:rFonts w:asciiTheme="majorHAnsi" w:hAnsiTheme="majorHAnsi" w:cs="Times New Roman"/>
          <w:sz w:val="24"/>
          <w:szCs w:val="24"/>
        </w:rPr>
        <w:t xml:space="preserve">, and Strunk and White </w:t>
      </w:r>
      <w:r w:rsidRPr="00364EEC">
        <w:rPr>
          <w:rFonts w:asciiTheme="majorHAnsi" w:hAnsiTheme="majorHAnsi" w:cs="Times New Roman"/>
          <w:sz w:val="24"/>
          <w:szCs w:val="24"/>
          <w:u w:val="single"/>
        </w:rPr>
        <w:t>Elements of Style</w:t>
      </w:r>
      <w:r>
        <w:rPr>
          <w:rFonts w:asciiTheme="majorHAnsi" w:hAnsiTheme="majorHAnsi" w:cs="Times New Roman"/>
          <w:sz w:val="24"/>
          <w:szCs w:val="24"/>
        </w:rPr>
        <w:t>.</w:t>
      </w:r>
    </w:p>
    <w:p w14:paraId="0E1D3A23" w14:textId="77777777" w:rsidR="00381BEF" w:rsidRPr="00FB278D" w:rsidRDefault="00381BEF" w:rsidP="00381BEF">
      <w:pPr>
        <w:pStyle w:val="NoSpacing"/>
        <w:rPr>
          <w:rFonts w:asciiTheme="majorHAnsi" w:hAnsiTheme="majorHAnsi" w:cs="Times New Roman"/>
          <w:sz w:val="24"/>
          <w:szCs w:val="24"/>
        </w:rPr>
      </w:pPr>
    </w:p>
    <w:p w14:paraId="124C138E" w14:textId="77777777" w:rsidR="00381BEF" w:rsidRDefault="00381BEF" w:rsidP="00381BEF">
      <w:pPr>
        <w:pStyle w:val="NoSpacing"/>
        <w:rPr>
          <w:rFonts w:asciiTheme="majorHAnsi" w:hAnsiTheme="majorHAnsi" w:cs="Times New Roman"/>
          <w:sz w:val="24"/>
          <w:szCs w:val="24"/>
        </w:rPr>
      </w:pPr>
      <w:r w:rsidRPr="00FB278D">
        <w:rPr>
          <w:rFonts w:asciiTheme="majorHAnsi" w:hAnsiTheme="majorHAnsi" w:cs="Times New Roman"/>
          <w:sz w:val="24"/>
          <w:szCs w:val="24"/>
        </w:rPr>
        <w:t>4. Format</w:t>
      </w:r>
      <w:r>
        <w:rPr>
          <w:rFonts w:asciiTheme="majorHAnsi" w:hAnsiTheme="majorHAnsi" w:cs="Times New Roman"/>
          <w:sz w:val="24"/>
          <w:szCs w:val="24"/>
        </w:rPr>
        <w:t xml:space="preserve"> of the online review</w:t>
      </w:r>
      <w:r w:rsidRPr="00FB278D">
        <w:rPr>
          <w:rFonts w:asciiTheme="majorHAnsi" w:hAnsiTheme="majorHAnsi" w:cs="Times New Roman"/>
          <w:sz w:val="24"/>
          <w:szCs w:val="24"/>
        </w:rPr>
        <w:t xml:space="preserve"> </w:t>
      </w:r>
    </w:p>
    <w:p w14:paraId="0B96E2F7" w14:textId="77777777" w:rsidR="00381BEF" w:rsidRPr="00FB278D" w:rsidRDefault="00381BEF" w:rsidP="00381BEF">
      <w:pPr>
        <w:pStyle w:val="NoSpacing"/>
        <w:ind w:left="720"/>
        <w:rPr>
          <w:rFonts w:asciiTheme="majorHAnsi" w:hAnsiTheme="majorHAnsi" w:cs="Times New Roman"/>
          <w:sz w:val="24"/>
          <w:szCs w:val="24"/>
        </w:rPr>
      </w:pPr>
      <w:r>
        <w:rPr>
          <w:rFonts w:asciiTheme="majorHAnsi" w:hAnsiTheme="majorHAnsi" w:cs="Times New Roman"/>
          <w:sz w:val="24"/>
          <w:szCs w:val="24"/>
        </w:rPr>
        <w:t xml:space="preserve">Duncan </w:t>
      </w:r>
      <w:r w:rsidRPr="00FB278D">
        <w:rPr>
          <w:rFonts w:asciiTheme="majorHAnsi" w:hAnsiTheme="majorHAnsi" w:cs="Times New Roman"/>
          <w:sz w:val="24"/>
          <w:szCs w:val="24"/>
        </w:rPr>
        <w:t xml:space="preserve">has made a model template </w:t>
      </w:r>
      <w:r>
        <w:rPr>
          <w:rFonts w:asciiTheme="majorHAnsi" w:hAnsiTheme="majorHAnsi" w:cs="Times New Roman"/>
          <w:sz w:val="24"/>
          <w:szCs w:val="24"/>
        </w:rPr>
        <w:t>using Weebly</w:t>
      </w:r>
      <w:r w:rsidRPr="00FB278D">
        <w:rPr>
          <w:rFonts w:asciiTheme="majorHAnsi" w:hAnsiTheme="majorHAnsi" w:cs="Times New Roman"/>
          <w:sz w:val="24"/>
          <w:szCs w:val="24"/>
        </w:rPr>
        <w:t>.</w:t>
      </w:r>
      <w:r>
        <w:rPr>
          <w:rFonts w:asciiTheme="majorHAnsi" w:hAnsiTheme="majorHAnsi" w:cs="Times New Roman"/>
          <w:sz w:val="24"/>
          <w:szCs w:val="24"/>
        </w:rPr>
        <w:t xml:space="preserve"> The first page will have title and author of each piece, with a couple of opening sentences followed by a link to the remainder of the work. Author bio and photo will be at the end of each piece.</w:t>
      </w:r>
    </w:p>
    <w:p w14:paraId="368DCFEF" w14:textId="77777777" w:rsidR="00381BEF" w:rsidRPr="00FB278D" w:rsidRDefault="00381BEF" w:rsidP="00381BEF">
      <w:pPr>
        <w:pStyle w:val="NoSpacing"/>
        <w:rPr>
          <w:rFonts w:asciiTheme="majorHAnsi" w:hAnsiTheme="majorHAnsi" w:cs="Times New Roman"/>
          <w:sz w:val="24"/>
          <w:szCs w:val="24"/>
        </w:rPr>
      </w:pPr>
    </w:p>
    <w:p w14:paraId="796ED21F" w14:textId="77777777" w:rsidR="00381BEF" w:rsidRPr="00FB278D" w:rsidRDefault="00381BEF" w:rsidP="00381BEF">
      <w:pPr>
        <w:pStyle w:val="NoSpacing"/>
        <w:rPr>
          <w:rFonts w:asciiTheme="majorHAnsi" w:hAnsiTheme="majorHAnsi" w:cs="Times New Roman"/>
          <w:sz w:val="24"/>
          <w:szCs w:val="24"/>
        </w:rPr>
      </w:pPr>
      <w:r w:rsidRPr="00FB278D">
        <w:rPr>
          <w:rFonts w:asciiTheme="majorHAnsi" w:hAnsiTheme="majorHAnsi" w:cs="Times New Roman"/>
          <w:sz w:val="24"/>
          <w:szCs w:val="24"/>
        </w:rPr>
        <w:t>5. Submission, review and publication process</w:t>
      </w:r>
    </w:p>
    <w:p w14:paraId="2B7FE859" w14:textId="77777777" w:rsidR="00381BEF" w:rsidRPr="00FB278D" w:rsidRDefault="00381BEF" w:rsidP="00381BEF">
      <w:pPr>
        <w:pStyle w:val="NoSpacing"/>
        <w:rPr>
          <w:rFonts w:asciiTheme="majorHAnsi" w:hAnsiTheme="majorHAnsi" w:cs="Times New Roman"/>
          <w:sz w:val="24"/>
          <w:szCs w:val="24"/>
        </w:rPr>
      </w:pPr>
      <w:r w:rsidRPr="00FB278D">
        <w:rPr>
          <w:rFonts w:asciiTheme="majorHAnsi" w:hAnsiTheme="majorHAnsi" w:cs="Times New Roman"/>
          <w:sz w:val="24"/>
          <w:szCs w:val="24"/>
        </w:rPr>
        <w:tab/>
      </w:r>
      <w:r>
        <w:rPr>
          <w:rFonts w:asciiTheme="majorHAnsi" w:hAnsiTheme="majorHAnsi" w:cs="Times New Roman"/>
          <w:sz w:val="24"/>
          <w:szCs w:val="24"/>
        </w:rPr>
        <w:t xml:space="preserve">a) </w:t>
      </w:r>
      <w:r w:rsidRPr="00FB278D">
        <w:rPr>
          <w:rFonts w:asciiTheme="majorHAnsi" w:hAnsiTheme="majorHAnsi" w:cs="Times New Roman"/>
          <w:sz w:val="24"/>
          <w:szCs w:val="24"/>
        </w:rPr>
        <w:t xml:space="preserve">Open submissions </w:t>
      </w:r>
      <w:r>
        <w:rPr>
          <w:rFonts w:asciiTheme="majorHAnsi" w:hAnsiTheme="majorHAnsi" w:cs="Times New Roman"/>
          <w:sz w:val="24"/>
          <w:szCs w:val="24"/>
        </w:rPr>
        <w:t xml:space="preserve"> to HWG members only </w:t>
      </w:r>
      <w:r w:rsidRPr="00FB278D">
        <w:rPr>
          <w:rFonts w:asciiTheme="majorHAnsi" w:hAnsiTheme="majorHAnsi" w:cs="Times New Roman"/>
          <w:sz w:val="24"/>
          <w:szCs w:val="24"/>
        </w:rPr>
        <w:t>Sept 1-Nov 30</w:t>
      </w:r>
      <w:r>
        <w:rPr>
          <w:rFonts w:asciiTheme="majorHAnsi" w:hAnsiTheme="majorHAnsi" w:cs="Times New Roman"/>
          <w:sz w:val="24"/>
          <w:szCs w:val="24"/>
        </w:rPr>
        <w:t>.</w:t>
      </w:r>
    </w:p>
    <w:p w14:paraId="65016630" w14:textId="77777777" w:rsidR="00381BEF" w:rsidRPr="00FB278D" w:rsidRDefault="00381BEF" w:rsidP="00381BEF">
      <w:pPr>
        <w:pStyle w:val="NoSpacing"/>
        <w:ind w:left="720"/>
        <w:rPr>
          <w:rFonts w:asciiTheme="majorHAnsi" w:hAnsiTheme="majorHAnsi" w:cs="Times New Roman"/>
          <w:sz w:val="24"/>
          <w:szCs w:val="24"/>
        </w:rPr>
      </w:pPr>
      <w:r>
        <w:rPr>
          <w:rFonts w:asciiTheme="majorHAnsi" w:hAnsiTheme="majorHAnsi" w:cs="Times New Roman"/>
          <w:sz w:val="24"/>
          <w:szCs w:val="24"/>
        </w:rPr>
        <w:t xml:space="preserve">b) Laura will </w:t>
      </w:r>
      <w:r w:rsidRPr="00FB278D">
        <w:rPr>
          <w:rFonts w:asciiTheme="majorHAnsi" w:hAnsiTheme="majorHAnsi" w:cs="Times New Roman"/>
          <w:sz w:val="24"/>
          <w:szCs w:val="24"/>
        </w:rPr>
        <w:t xml:space="preserve">forward </w:t>
      </w:r>
      <w:r>
        <w:rPr>
          <w:rFonts w:asciiTheme="majorHAnsi" w:hAnsiTheme="majorHAnsi" w:cs="Times New Roman"/>
          <w:sz w:val="24"/>
          <w:szCs w:val="24"/>
        </w:rPr>
        <w:t xml:space="preserve">pieces to genre </w:t>
      </w:r>
      <w:r w:rsidRPr="00FB278D">
        <w:rPr>
          <w:rFonts w:asciiTheme="majorHAnsi" w:hAnsiTheme="majorHAnsi" w:cs="Times New Roman"/>
          <w:sz w:val="24"/>
          <w:szCs w:val="24"/>
        </w:rPr>
        <w:t>editors for review</w:t>
      </w:r>
      <w:r>
        <w:rPr>
          <w:rFonts w:asciiTheme="majorHAnsi" w:hAnsiTheme="majorHAnsi" w:cs="Times New Roman"/>
          <w:sz w:val="24"/>
          <w:szCs w:val="24"/>
        </w:rPr>
        <w:t xml:space="preserve"> and selection of recommendations.</w:t>
      </w:r>
    </w:p>
    <w:p w14:paraId="01BA20B3" w14:textId="77777777" w:rsidR="00381BEF" w:rsidRPr="00FB278D" w:rsidRDefault="00381BEF" w:rsidP="00381BEF">
      <w:pPr>
        <w:pStyle w:val="NoSpacing"/>
        <w:ind w:left="720"/>
        <w:rPr>
          <w:rFonts w:asciiTheme="majorHAnsi" w:hAnsiTheme="majorHAnsi" w:cs="Times New Roman"/>
          <w:sz w:val="24"/>
          <w:szCs w:val="24"/>
        </w:rPr>
      </w:pPr>
      <w:r>
        <w:rPr>
          <w:rFonts w:asciiTheme="majorHAnsi" w:hAnsiTheme="majorHAnsi" w:cs="Times New Roman"/>
          <w:sz w:val="24"/>
          <w:szCs w:val="24"/>
        </w:rPr>
        <w:t>c) The committee will</w:t>
      </w:r>
      <w:r w:rsidRPr="00FB278D">
        <w:rPr>
          <w:rFonts w:asciiTheme="majorHAnsi" w:hAnsiTheme="majorHAnsi" w:cs="Times New Roman"/>
          <w:sz w:val="24"/>
          <w:szCs w:val="24"/>
        </w:rPr>
        <w:t xml:space="preserve"> meet to review recommendations of editors</w:t>
      </w:r>
      <w:r>
        <w:rPr>
          <w:rFonts w:asciiTheme="majorHAnsi" w:hAnsiTheme="majorHAnsi" w:cs="Times New Roman"/>
          <w:sz w:val="24"/>
          <w:szCs w:val="24"/>
        </w:rPr>
        <w:t xml:space="preserve">—middle to end </w:t>
      </w:r>
      <w:r w:rsidRPr="00FB278D">
        <w:rPr>
          <w:rFonts w:asciiTheme="majorHAnsi" w:hAnsiTheme="majorHAnsi" w:cs="Times New Roman"/>
          <w:sz w:val="24"/>
          <w:szCs w:val="24"/>
        </w:rPr>
        <w:t>of December</w:t>
      </w:r>
      <w:r>
        <w:rPr>
          <w:rFonts w:asciiTheme="majorHAnsi" w:hAnsiTheme="majorHAnsi" w:cs="Times New Roman"/>
          <w:sz w:val="24"/>
          <w:szCs w:val="24"/>
        </w:rPr>
        <w:t xml:space="preserve">—and </w:t>
      </w:r>
      <w:r w:rsidRPr="00FB278D">
        <w:rPr>
          <w:rFonts w:asciiTheme="majorHAnsi" w:hAnsiTheme="majorHAnsi" w:cs="Times New Roman"/>
          <w:sz w:val="24"/>
          <w:szCs w:val="24"/>
        </w:rPr>
        <w:t>choose pieces</w:t>
      </w:r>
      <w:r>
        <w:rPr>
          <w:rFonts w:asciiTheme="majorHAnsi" w:hAnsiTheme="majorHAnsi" w:cs="Times New Roman"/>
          <w:sz w:val="24"/>
          <w:szCs w:val="24"/>
        </w:rPr>
        <w:t xml:space="preserve"> to include</w:t>
      </w:r>
      <w:r w:rsidRPr="00FB278D">
        <w:rPr>
          <w:rFonts w:asciiTheme="majorHAnsi" w:hAnsiTheme="majorHAnsi" w:cs="Times New Roman"/>
          <w:sz w:val="24"/>
          <w:szCs w:val="24"/>
        </w:rPr>
        <w:t>.</w:t>
      </w:r>
    </w:p>
    <w:p w14:paraId="5C851DA9" w14:textId="77777777" w:rsidR="00381BEF" w:rsidRPr="00FB278D" w:rsidRDefault="00381BEF" w:rsidP="00381BEF">
      <w:pPr>
        <w:pStyle w:val="NoSpacing"/>
        <w:rPr>
          <w:rFonts w:asciiTheme="majorHAnsi" w:hAnsiTheme="majorHAnsi" w:cs="Times New Roman"/>
          <w:sz w:val="24"/>
          <w:szCs w:val="24"/>
        </w:rPr>
      </w:pPr>
      <w:r w:rsidRPr="00FB278D">
        <w:rPr>
          <w:rFonts w:asciiTheme="majorHAnsi" w:hAnsiTheme="majorHAnsi" w:cs="Times New Roman"/>
          <w:sz w:val="24"/>
          <w:szCs w:val="24"/>
        </w:rPr>
        <w:tab/>
      </w:r>
      <w:r>
        <w:rPr>
          <w:rFonts w:asciiTheme="majorHAnsi" w:hAnsiTheme="majorHAnsi" w:cs="Times New Roman"/>
          <w:sz w:val="24"/>
          <w:szCs w:val="24"/>
        </w:rPr>
        <w:t>d) Publication will go live online in Spring 2020.</w:t>
      </w:r>
    </w:p>
    <w:p w14:paraId="79CFC3CB" w14:textId="77777777" w:rsidR="00381BEF" w:rsidRPr="00FB278D" w:rsidRDefault="00381BEF" w:rsidP="00381BEF">
      <w:pPr>
        <w:pStyle w:val="NoSpacing"/>
        <w:rPr>
          <w:rFonts w:asciiTheme="majorHAnsi" w:hAnsiTheme="majorHAnsi" w:cs="Times New Roman"/>
          <w:sz w:val="24"/>
          <w:szCs w:val="24"/>
        </w:rPr>
      </w:pPr>
    </w:p>
    <w:p w14:paraId="32974D11" w14:textId="77777777" w:rsidR="00381BEF" w:rsidRPr="00FB278D" w:rsidRDefault="00381BEF" w:rsidP="00381BEF">
      <w:pPr>
        <w:pStyle w:val="NoSpacing"/>
        <w:rPr>
          <w:rFonts w:asciiTheme="majorHAnsi" w:hAnsiTheme="majorHAnsi" w:cs="Times New Roman"/>
          <w:sz w:val="24"/>
          <w:szCs w:val="24"/>
        </w:rPr>
      </w:pPr>
      <w:r w:rsidRPr="00FB278D">
        <w:rPr>
          <w:rFonts w:asciiTheme="majorHAnsi" w:hAnsiTheme="majorHAnsi" w:cs="Times New Roman"/>
          <w:sz w:val="24"/>
          <w:szCs w:val="24"/>
        </w:rPr>
        <w:t>6.</w:t>
      </w:r>
      <w:r>
        <w:rPr>
          <w:rFonts w:asciiTheme="majorHAnsi" w:hAnsiTheme="majorHAnsi" w:cs="Times New Roman"/>
          <w:sz w:val="24"/>
          <w:szCs w:val="24"/>
        </w:rPr>
        <w:t xml:space="preserve">  </w:t>
      </w:r>
      <w:r w:rsidRPr="00FB278D">
        <w:rPr>
          <w:rFonts w:asciiTheme="majorHAnsi" w:hAnsiTheme="majorHAnsi" w:cs="Times New Roman"/>
          <w:sz w:val="24"/>
          <w:szCs w:val="24"/>
        </w:rPr>
        <w:t xml:space="preserve">Future print publication </w:t>
      </w:r>
    </w:p>
    <w:p w14:paraId="717444A3" w14:textId="77777777" w:rsidR="00381BEF" w:rsidRPr="00FB278D" w:rsidRDefault="00381BEF" w:rsidP="00381BEF">
      <w:pPr>
        <w:pStyle w:val="NoSpacing"/>
        <w:ind w:left="720"/>
        <w:rPr>
          <w:rFonts w:asciiTheme="majorHAnsi" w:hAnsiTheme="majorHAnsi"/>
        </w:rPr>
      </w:pPr>
      <w:r>
        <w:rPr>
          <w:rFonts w:asciiTheme="majorHAnsi" w:hAnsiTheme="majorHAnsi" w:cs="Times New Roman"/>
          <w:sz w:val="24"/>
          <w:szCs w:val="24"/>
        </w:rPr>
        <w:t>A Board member suggested the possibility</w:t>
      </w:r>
      <w:r w:rsidRPr="00FB278D">
        <w:rPr>
          <w:rFonts w:asciiTheme="majorHAnsi" w:hAnsiTheme="majorHAnsi"/>
        </w:rPr>
        <w:t xml:space="preserve"> </w:t>
      </w:r>
      <w:r>
        <w:rPr>
          <w:rFonts w:asciiTheme="majorHAnsi" w:hAnsiTheme="majorHAnsi"/>
        </w:rPr>
        <w:t xml:space="preserve">that </w:t>
      </w:r>
      <w:r w:rsidRPr="00FB278D">
        <w:rPr>
          <w:rFonts w:asciiTheme="majorHAnsi" w:hAnsiTheme="majorHAnsi"/>
        </w:rPr>
        <w:t xml:space="preserve">a few pieces from each issue </w:t>
      </w:r>
      <w:r>
        <w:rPr>
          <w:rFonts w:asciiTheme="majorHAnsi" w:hAnsiTheme="majorHAnsi"/>
        </w:rPr>
        <w:t>might</w:t>
      </w:r>
      <w:r w:rsidRPr="00FB278D">
        <w:rPr>
          <w:rFonts w:asciiTheme="majorHAnsi" w:hAnsiTheme="majorHAnsi"/>
        </w:rPr>
        <w:t xml:space="preserve"> be included in </w:t>
      </w:r>
      <w:proofErr w:type="spellStart"/>
      <w:r w:rsidRPr="00FB278D">
        <w:rPr>
          <w:rFonts w:asciiTheme="majorHAnsi" w:hAnsiTheme="majorHAnsi"/>
        </w:rPr>
        <w:t>Keola</w:t>
      </w:r>
      <w:proofErr w:type="spellEnd"/>
      <w:r w:rsidRPr="00FB278D">
        <w:rPr>
          <w:rFonts w:asciiTheme="majorHAnsi" w:hAnsiTheme="majorHAnsi"/>
        </w:rPr>
        <w:t xml:space="preserve"> Magazine.  </w:t>
      </w:r>
      <w:r>
        <w:rPr>
          <w:rFonts w:asciiTheme="majorHAnsi" w:hAnsiTheme="majorHAnsi"/>
        </w:rPr>
        <w:t xml:space="preserve">The committee agreed, as long as copyright remains with the author, and </w:t>
      </w:r>
      <w:proofErr w:type="spellStart"/>
      <w:r>
        <w:rPr>
          <w:rFonts w:asciiTheme="majorHAnsi" w:hAnsiTheme="majorHAnsi"/>
        </w:rPr>
        <w:t>Keola</w:t>
      </w:r>
      <w:proofErr w:type="spellEnd"/>
      <w:r>
        <w:rPr>
          <w:rFonts w:asciiTheme="majorHAnsi" w:hAnsiTheme="majorHAnsi"/>
        </w:rPr>
        <w:t xml:space="preserve"> Magazine contacts the writer directly for permission.</w:t>
      </w:r>
    </w:p>
    <w:p w14:paraId="147A1BA7" w14:textId="77777777" w:rsidR="00381BEF" w:rsidRPr="00FB278D" w:rsidRDefault="00381BEF" w:rsidP="00381BEF">
      <w:pPr>
        <w:pStyle w:val="NoSpacing"/>
        <w:rPr>
          <w:rFonts w:asciiTheme="majorHAnsi" w:hAnsiTheme="majorHAnsi"/>
        </w:rPr>
      </w:pPr>
    </w:p>
    <w:p w14:paraId="2B8381A7" w14:textId="77777777" w:rsidR="00381BEF" w:rsidRDefault="00381BEF" w:rsidP="00381BEF">
      <w:pPr>
        <w:pStyle w:val="NoSpacing"/>
        <w:rPr>
          <w:rFonts w:asciiTheme="majorHAnsi" w:hAnsiTheme="majorHAnsi"/>
        </w:rPr>
      </w:pPr>
      <w:r w:rsidRPr="00FB278D">
        <w:rPr>
          <w:rFonts w:asciiTheme="majorHAnsi" w:hAnsiTheme="majorHAnsi"/>
        </w:rPr>
        <w:t>7.</w:t>
      </w:r>
      <w:r>
        <w:rPr>
          <w:rFonts w:asciiTheme="majorHAnsi" w:hAnsiTheme="majorHAnsi"/>
        </w:rPr>
        <w:t xml:space="preserve">  N</w:t>
      </w:r>
      <w:r w:rsidRPr="00FB278D">
        <w:rPr>
          <w:rFonts w:asciiTheme="majorHAnsi" w:hAnsiTheme="majorHAnsi"/>
        </w:rPr>
        <w:t>ame</w:t>
      </w:r>
      <w:r>
        <w:rPr>
          <w:rFonts w:asciiTheme="majorHAnsi" w:hAnsiTheme="majorHAnsi"/>
        </w:rPr>
        <w:t xml:space="preserve"> &amp;</w:t>
      </w:r>
      <w:r w:rsidRPr="00FB278D">
        <w:rPr>
          <w:rFonts w:asciiTheme="majorHAnsi" w:hAnsiTheme="majorHAnsi"/>
        </w:rPr>
        <w:t xml:space="preserve"> tag line</w:t>
      </w:r>
      <w:r>
        <w:rPr>
          <w:rFonts w:asciiTheme="majorHAnsi" w:hAnsiTheme="majorHAnsi"/>
        </w:rPr>
        <w:t>, logo</w:t>
      </w:r>
    </w:p>
    <w:p w14:paraId="6F11AF0B" w14:textId="77777777" w:rsidR="00381BEF" w:rsidRDefault="00381BEF" w:rsidP="00381BEF">
      <w:pPr>
        <w:pStyle w:val="NoSpacing"/>
        <w:rPr>
          <w:rFonts w:asciiTheme="majorHAnsi" w:hAnsiTheme="majorHAnsi"/>
        </w:rPr>
      </w:pPr>
      <w:r>
        <w:rPr>
          <w:rFonts w:asciiTheme="majorHAnsi" w:hAnsiTheme="majorHAnsi"/>
        </w:rPr>
        <w:tab/>
        <w:t xml:space="preserve">a) Name and tag line </w:t>
      </w:r>
      <w:r w:rsidRPr="0067159C">
        <w:rPr>
          <w:rFonts w:asciiTheme="majorHAnsi" w:hAnsiTheme="majorHAnsi"/>
          <w:b/>
        </w:rPr>
        <w:t>Latitudes</w:t>
      </w:r>
      <w:r>
        <w:rPr>
          <w:rFonts w:asciiTheme="majorHAnsi" w:hAnsiTheme="majorHAnsi"/>
        </w:rPr>
        <w:t xml:space="preserve">: </w:t>
      </w:r>
      <w:r w:rsidRPr="0067159C">
        <w:rPr>
          <w:rFonts w:asciiTheme="majorHAnsi" w:hAnsiTheme="majorHAnsi"/>
          <w:i/>
        </w:rPr>
        <w:t>Hawai`i Writers Guild Online Review</w:t>
      </w:r>
      <w:r>
        <w:rPr>
          <w:rFonts w:asciiTheme="majorHAnsi" w:hAnsiTheme="majorHAnsi"/>
        </w:rPr>
        <w:t xml:space="preserve"> </w:t>
      </w:r>
    </w:p>
    <w:p w14:paraId="14752EDC" w14:textId="77777777" w:rsidR="00381BEF" w:rsidRDefault="00381BEF" w:rsidP="00381BEF">
      <w:pPr>
        <w:pStyle w:val="NoSpacing"/>
        <w:rPr>
          <w:rFonts w:asciiTheme="majorHAnsi" w:hAnsiTheme="majorHAnsi"/>
        </w:rPr>
      </w:pPr>
      <w:r>
        <w:rPr>
          <w:rFonts w:asciiTheme="majorHAnsi" w:hAnsiTheme="majorHAnsi"/>
        </w:rPr>
        <w:tab/>
        <w:t>b) Logo The HWG kapa logo, refigured as a wave.</w:t>
      </w:r>
    </w:p>
    <w:p w14:paraId="6E937D1E" w14:textId="77777777" w:rsidR="00381BEF" w:rsidRDefault="00381BEF" w:rsidP="00381BEF">
      <w:pPr>
        <w:pStyle w:val="NoSpacing"/>
        <w:rPr>
          <w:rFonts w:asciiTheme="majorHAnsi" w:hAnsiTheme="majorHAnsi"/>
        </w:rPr>
      </w:pPr>
    </w:p>
    <w:p w14:paraId="2B33E7E1" w14:textId="77777777" w:rsidR="00381BEF" w:rsidRDefault="00381BEF" w:rsidP="00381BEF">
      <w:pPr>
        <w:pStyle w:val="NoSpacing"/>
        <w:rPr>
          <w:rFonts w:asciiTheme="majorHAnsi" w:hAnsiTheme="majorHAnsi"/>
        </w:rPr>
      </w:pPr>
      <w:r>
        <w:rPr>
          <w:rFonts w:asciiTheme="majorHAnsi" w:hAnsiTheme="majorHAnsi"/>
        </w:rPr>
        <w:t>8. Next meeting</w:t>
      </w:r>
    </w:p>
    <w:p w14:paraId="59D20E18" w14:textId="77777777" w:rsidR="00AE333D" w:rsidRDefault="00381BEF" w:rsidP="00586B7C">
      <w:pPr>
        <w:pStyle w:val="NoSpacing"/>
        <w:rPr>
          <w:rFonts w:asciiTheme="majorHAnsi" w:hAnsiTheme="majorHAnsi"/>
        </w:rPr>
        <w:sectPr w:rsidR="00AE333D">
          <w:headerReference w:type="default" r:id="rId21"/>
          <w:pgSz w:w="12240" w:h="15840"/>
          <w:pgMar w:top="1440" w:right="1440" w:bottom="1440" w:left="1440" w:header="720" w:footer="720" w:gutter="0"/>
          <w:cols w:space="720"/>
          <w:docGrid w:linePitch="360"/>
        </w:sectPr>
      </w:pPr>
      <w:r>
        <w:rPr>
          <w:rFonts w:asciiTheme="majorHAnsi" w:hAnsiTheme="majorHAnsi"/>
        </w:rPr>
        <w:tab/>
        <w:t>Wednesday Sept 18, 1:00 pm, Jim’s place in Waimea.</w:t>
      </w:r>
      <w:r w:rsidRPr="00FB278D">
        <w:rPr>
          <w:rFonts w:asciiTheme="majorHAnsi" w:hAnsiTheme="majorHAnsi"/>
        </w:rPr>
        <w:tab/>
      </w:r>
    </w:p>
    <w:p w14:paraId="5BA35717" w14:textId="77777777" w:rsidR="008F4728" w:rsidRPr="00916BCF" w:rsidRDefault="008F4728" w:rsidP="008F4728">
      <w:pPr>
        <w:jc w:val="right"/>
      </w:pPr>
      <w:r w:rsidRPr="00916BCF">
        <w:lastRenderedPageBreak/>
        <w:t>Approved and Adopted on September 3, 2019</w:t>
      </w:r>
    </w:p>
    <w:p w14:paraId="2450F163" w14:textId="77777777" w:rsidR="008F4728" w:rsidRDefault="008F4728" w:rsidP="008F4728">
      <w:r w:rsidRPr="00916BCF">
        <w:t>Hawaii Writers Guild Mission Statement:</w:t>
      </w:r>
    </w:p>
    <w:p w14:paraId="5049293F" w14:textId="77777777" w:rsidR="008F4728" w:rsidRPr="00916BCF" w:rsidRDefault="008F4728" w:rsidP="008F4728">
      <w:pPr>
        <w:rPr>
          <w:rFonts w:eastAsia="Times New Roman"/>
          <w:b/>
          <w:sz w:val="28"/>
          <w:szCs w:val="28"/>
        </w:rPr>
      </w:pPr>
    </w:p>
    <w:p w14:paraId="21C03E44" w14:textId="473F700D" w:rsidR="008F4728" w:rsidRDefault="008F4728" w:rsidP="008F4728">
      <w:pPr>
        <w:ind w:left="720"/>
        <w:rPr>
          <w:rFonts w:eastAsia="Times New Roman"/>
          <w:b/>
          <w:i/>
          <w:iCs/>
          <w:sz w:val="28"/>
          <w:szCs w:val="28"/>
        </w:rPr>
      </w:pPr>
      <w:r w:rsidRPr="00916BCF">
        <w:rPr>
          <w:rFonts w:eastAsia="Times New Roman"/>
          <w:b/>
          <w:i/>
          <w:iCs/>
          <w:sz w:val="28"/>
          <w:szCs w:val="28"/>
        </w:rPr>
        <w:t>Support writers connected to the Hawaiian Islands to hone their craft and engage with the public to heighten community appreciation for literature, creativity, and the written and spoken arts.</w:t>
      </w:r>
    </w:p>
    <w:p w14:paraId="643DDD2E" w14:textId="77777777" w:rsidR="008F4728" w:rsidRDefault="008F4728" w:rsidP="008F4728">
      <w:pPr>
        <w:ind w:left="720"/>
        <w:rPr>
          <w:rFonts w:eastAsia="Times New Roman"/>
          <w:b/>
          <w:i/>
          <w:iCs/>
          <w:sz w:val="28"/>
          <w:szCs w:val="28"/>
        </w:rPr>
        <w:sectPr w:rsidR="008F4728">
          <w:headerReference w:type="default" r:id="rId22"/>
          <w:pgSz w:w="12240" w:h="15840"/>
          <w:pgMar w:top="1440" w:right="1440" w:bottom="1440" w:left="1440" w:header="720" w:footer="720" w:gutter="0"/>
          <w:cols w:space="720"/>
          <w:docGrid w:linePitch="360"/>
        </w:sectPr>
      </w:pPr>
    </w:p>
    <w:p w14:paraId="67216B27" w14:textId="77777777" w:rsidR="008F4728" w:rsidRPr="00916BCF" w:rsidRDefault="008F4728" w:rsidP="008F4728"/>
    <w:p w14:paraId="70F655BA" w14:textId="77777777" w:rsidR="00441E8B" w:rsidRDefault="00441E8B" w:rsidP="00441E8B">
      <w:pPr>
        <w:pStyle w:val="NormalWeb"/>
        <w:spacing w:before="240" w:beforeAutospacing="0" w:after="240" w:afterAutospacing="0" w:line="276" w:lineRule="auto"/>
        <w:jc w:val="right"/>
        <w:rPr>
          <w:b/>
          <w:bCs/>
        </w:rPr>
      </w:pPr>
      <w:r w:rsidRPr="00E1645F">
        <w:rPr>
          <w:b/>
          <w:bCs/>
        </w:rPr>
        <w:t>Adopted by the Board of Directors on September 3, 2019</w:t>
      </w:r>
    </w:p>
    <w:p w14:paraId="3543AC65" w14:textId="77777777" w:rsidR="00441E8B" w:rsidRPr="00E1645F" w:rsidRDefault="00441E8B" w:rsidP="00441E8B">
      <w:pPr>
        <w:pStyle w:val="NormalWeb"/>
        <w:spacing w:before="240" w:beforeAutospacing="0" w:after="240" w:afterAutospacing="0" w:line="276" w:lineRule="auto"/>
        <w:jc w:val="right"/>
        <w:rPr>
          <w:b/>
          <w:bCs/>
        </w:rPr>
      </w:pPr>
    </w:p>
    <w:p w14:paraId="003960DB" w14:textId="77777777" w:rsidR="00441E8B" w:rsidRPr="00E1645F" w:rsidRDefault="00441E8B" w:rsidP="00441E8B">
      <w:pPr>
        <w:pStyle w:val="NormalWeb"/>
        <w:spacing w:before="240" w:beforeAutospacing="0" w:after="240" w:afterAutospacing="0" w:line="276" w:lineRule="auto"/>
        <w:rPr>
          <w:b/>
          <w:bCs/>
          <w:sz w:val="28"/>
          <w:szCs w:val="28"/>
        </w:rPr>
      </w:pPr>
      <w:r w:rsidRPr="00E1645F">
        <w:rPr>
          <w:b/>
          <w:bCs/>
          <w:sz w:val="28"/>
          <w:szCs w:val="28"/>
        </w:rPr>
        <w:t>Hawaii Writers Guild Non-discrimination Policy</w:t>
      </w:r>
    </w:p>
    <w:p w14:paraId="344573F2" w14:textId="77777777" w:rsidR="00441E8B" w:rsidRPr="00AC451A" w:rsidRDefault="00441E8B" w:rsidP="00441E8B">
      <w:pPr>
        <w:pStyle w:val="NormalWeb"/>
        <w:spacing w:before="240" w:beforeAutospacing="0" w:after="240" w:afterAutospacing="0" w:line="276" w:lineRule="auto"/>
        <w:jc w:val="center"/>
        <w:rPr>
          <w:rFonts w:ascii="Arial" w:hAnsi="Arial" w:cs="Arial"/>
          <w:color w:val="000000"/>
        </w:rPr>
      </w:pPr>
    </w:p>
    <w:p w14:paraId="677DE234" w14:textId="77777777" w:rsidR="00441E8B" w:rsidRPr="00CC5530" w:rsidRDefault="00441E8B" w:rsidP="00441E8B">
      <w:pPr>
        <w:pStyle w:val="NormalWeb"/>
        <w:spacing w:before="240" w:beforeAutospacing="0" w:after="240" w:afterAutospacing="0" w:line="276" w:lineRule="auto"/>
        <w:rPr>
          <w:color w:val="000000"/>
          <w:sz w:val="28"/>
          <w:szCs w:val="28"/>
        </w:rPr>
      </w:pPr>
      <w:r w:rsidRPr="00CC5530">
        <w:rPr>
          <w:color w:val="000000"/>
          <w:sz w:val="28"/>
          <w:szCs w:val="28"/>
        </w:rPr>
        <w:t>Hawaii Writers Guild does not and shall not discriminate on the basis of race, color, religion (creed), gender, gender expression, age, national origin (ancestry), disability, marital status, sexual orientation, or military status, in any of its activities or operations. These activities include, but are not limited to, hiring and firing of staff, selection of volunteers and vendors, and provision of services. We are committed to providing an inclusive and welcoming environment for all of our members, volunteers, participants and vendors.</w:t>
      </w:r>
    </w:p>
    <w:p w14:paraId="635BE491" w14:textId="77777777" w:rsidR="00441E8B" w:rsidRDefault="00441E8B" w:rsidP="00441E8B"/>
    <w:p w14:paraId="1566EA05" w14:textId="77777777" w:rsidR="002F1815" w:rsidRDefault="002F1815" w:rsidP="008F4728">
      <w:pPr>
        <w:sectPr w:rsidR="002F1815">
          <w:headerReference w:type="default" r:id="rId23"/>
          <w:pgSz w:w="12240" w:h="15840"/>
          <w:pgMar w:top="1440" w:right="1440" w:bottom="1440" w:left="1440" w:header="720" w:footer="720" w:gutter="0"/>
          <w:cols w:space="720"/>
          <w:docGrid w:linePitch="360"/>
        </w:sectPr>
      </w:pPr>
    </w:p>
    <w:p w14:paraId="62997FFE" w14:textId="77777777" w:rsidR="00D638C7" w:rsidRPr="00DA46A2" w:rsidRDefault="00D638C7" w:rsidP="00D638C7">
      <w:pPr>
        <w:pStyle w:val="Default"/>
        <w:jc w:val="right"/>
        <w:rPr>
          <w:b/>
          <w:bCs/>
          <w:color w:val="2F5496" w:themeColor="accent1" w:themeShade="BF"/>
        </w:rPr>
      </w:pPr>
      <w:r w:rsidRPr="00DA46A2">
        <w:rPr>
          <w:b/>
          <w:bCs/>
          <w:color w:val="2F5496" w:themeColor="accent1" w:themeShade="BF"/>
        </w:rPr>
        <w:lastRenderedPageBreak/>
        <w:t>Approved and Adopted September 3, 2019</w:t>
      </w:r>
    </w:p>
    <w:p w14:paraId="35D01F65" w14:textId="77777777" w:rsidR="00D638C7" w:rsidRDefault="00D638C7" w:rsidP="00D638C7">
      <w:pPr>
        <w:pStyle w:val="Default"/>
        <w:rPr>
          <w:b/>
          <w:bCs/>
          <w:sz w:val="23"/>
          <w:szCs w:val="23"/>
        </w:rPr>
      </w:pPr>
      <w:r>
        <w:t xml:space="preserve"> </w:t>
      </w:r>
    </w:p>
    <w:p w14:paraId="0C5143A8" w14:textId="77777777" w:rsidR="00D638C7" w:rsidRDefault="00D638C7" w:rsidP="00D638C7">
      <w:pPr>
        <w:pStyle w:val="Default"/>
        <w:jc w:val="center"/>
        <w:rPr>
          <w:b/>
          <w:bCs/>
          <w:sz w:val="28"/>
          <w:szCs w:val="28"/>
        </w:rPr>
      </w:pPr>
      <w:r w:rsidRPr="00BF655B">
        <w:rPr>
          <w:b/>
          <w:bCs/>
          <w:sz w:val="28"/>
          <w:szCs w:val="28"/>
        </w:rPr>
        <w:t>Hawaii Writers Guild</w:t>
      </w:r>
    </w:p>
    <w:p w14:paraId="249D2EF8" w14:textId="77777777" w:rsidR="00D638C7" w:rsidRPr="00BF655B" w:rsidRDefault="00D638C7" w:rsidP="00D638C7">
      <w:pPr>
        <w:pStyle w:val="Default"/>
        <w:jc w:val="center"/>
        <w:rPr>
          <w:sz w:val="28"/>
          <w:szCs w:val="28"/>
        </w:rPr>
      </w:pPr>
    </w:p>
    <w:p w14:paraId="3D1F96A4" w14:textId="77777777" w:rsidR="00D638C7" w:rsidRDefault="00D638C7" w:rsidP="00D638C7">
      <w:pPr>
        <w:pStyle w:val="Default"/>
        <w:jc w:val="center"/>
        <w:rPr>
          <w:b/>
          <w:bCs/>
          <w:sz w:val="28"/>
          <w:szCs w:val="28"/>
        </w:rPr>
      </w:pPr>
      <w:r>
        <w:rPr>
          <w:b/>
          <w:bCs/>
          <w:sz w:val="28"/>
          <w:szCs w:val="28"/>
        </w:rPr>
        <w:t>Conflict of Interest Policy</w:t>
      </w:r>
    </w:p>
    <w:p w14:paraId="7FE2F468" w14:textId="77777777" w:rsidR="00D638C7" w:rsidRDefault="00D638C7" w:rsidP="00D638C7">
      <w:pPr>
        <w:pStyle w:val="Default"/>
        <w:jc w:val="center"/>
        <w:rPr>
          <w:sz w:val="28"/>
          <w:szCs w:val="28"/>
        </w:rPr>
      </w:pPr>
      <w:r>
        <w:rPr>
          <w:sz w:val="28"/>
          <w:szCs w:val="28"/>
        </w:rPr>
        <w:t>And</w:t>
      </w:r>
    </w:p>
    <w:p w14:paraId="40C72A06" w14:textId="77777777" w:rsidR="00D638C7" w:rsidRDefault="00D638C7" w:rsidP="00D638C7">
      <w:pPr>
        <w:pStyle w:val="Default"/>
        <w:jc w:val="center"/>
        <w:rPr>
          <w:b/>
          <w:bCs/>
          <w:sz w:val="28"/>
          <w:szCs w:val="28"/>
        </w:rPr>
      </w:pPr>
      <w:r>
        <w:rPr>
          <w:b/>
          <w:bCs/>
          <w:sz w:val="28"/>
          <w:szCs w:val="28"/>
        </w:rPr>
        <w:t>Annual Statement</w:t>
      </w:r>
    </w:p>
    <w:p w14:paraId="33A405EB" w14:textId="77777777" w:rsidR="00D638C7" w:rsidRPr="00D017CF" w:rsidRDefault="00D638C7" w:rsidP="00D638C7">
      <w:pPr>
        <w:pStyle w:val="Default"/>
        <w:jc w:val="center"/>
        <w:rPr>
          <w:b/>
          <w:bCs/>
          <w:sz w:val="28"/>
          <w:szCs w:val="28"/>
        </w:rPr>
      </w:pPr>
      <w:r w:rsidRPr="00D017CF">
        <w:rPr>
          <w:b/>
          <w:bCs/>
          <w:sz w:val="28"/>
          <w:szCs w:val="28"/>
        </w:rPr>
        <w:t xml:space="preserve">For Directors and Officers </w:t>
      </w:r>
    </w:p>
    <w:p w14:paraId="3683C4C4" w14:textId="77777777" w:rsidR="00D638C7" w:rsidRPr="00D017CF" w:rsidRDefault="00D638C7" w:rsidP="00D638C7">
      <w:pPr>
        <w:pStyle w:val="Default"/>
        <w:jc w:val="center"/>
        <w:rPr>
          <w:sz w:val="28"/>
          <w:szCs w:val="28"/>
        </w:rPr>
      </w:pPr>
    </w:p>
    <w:p w14:paraId="7820561C" w14:textId="77777777" w:rsidR="00D638C7" w:rsidRDefault="00D638C7" w:rsidP="00D638C7">
      <w:pPr>
        <w:pStyle w:val="Default"/>
        <w:jc w:val="center"/>
        <w:rPr>
          <w:b/>
          <w:bCs/>
        </w:rPr>
      </w:pPr>
      <w:r w:rsidRPr="00BF655B">
        <w:rPr>
          <w:b/>
          <w:bCs/>
        </w:rPr>
        <w:t>Article I – Purpose</w:t>
      </w:r>
    </w:p>
    <w:p w14:paraId="0B94783F" w14:textId="77777777" w:rsidR="00D638C7" w:rsidRDefault="00D638C7" w:rsidP="00D638C7">
      <w:pPr>
        <w:pStyle w:val="Default"/>
        <w:jc w:val="center"/>
        <w:rPr>
          <w:b/>
          <w:bCs/>
        </w:rPr>
      </w:pPr>
    </w:p>
    <w:p w14:paraId="59D5B6F7" w14:textId="77777777" w:rsidR="00D638C7" w:rsidRDefault="00D638C7" w:rsidP="00D638C7">
      <w:pPr>
        <w:pStyle w:val="Default"/>
      </w:pPr>
      <w:r w:rsidRPr="00BF655B">
        <w:t xml:space="preserve">1. </w:t>
      </w:r>
      <w:r w:rsidRPr="00ED322F">
        <w:rPr>
          <w:b/>
          <w:bCs/>
        </w:rPr>
        <w:t>Duty of Loyalty</w:t>
      </w:r>
      <w:r>
        <w:t xml:space="preserve"> --The directors of a charity owe it a duty of loyalty. The duty of loyalty requires a director to act in the interest of the charity rather than in the personal interest of the director or some other person or organization. In particular, the duty of loyalty requires a director to avoid conflicts of interest that are detrimental to the charity. </w:t>
      </w:r>
    </w:p>
    <w:p w14:paraId="76D916C4" w14:textId="77777777" w:rsidR="00D638C7" w:rsidRDefault="00D638C7" w:rsidP="00D638C7">
      <w:pPr>
        <w:pStyle w:val="Default"/>
      </w:pPr>
    </w:p>
    <w:p w14:paraId="014B52C5" w14:textId="77777777" w:rsidR="00D638C7" w:rsidRDefault="00D638C7" w:rsidP="00D638C7">
      <w:pPr>
        <w:pStyle w:val="Default"/>
      </w:pPr>
      <w:r>
        <w:t>2</w:t>
      </w:r>
      <w:r w:rsidRPr="00ED322F">
        <w:rPr>
          <w:b/>
          <w:bCs/>
        </w:rPr>
        <w:t xml:space="preserve">. </w:t>
      </w:r>
      <w:r w:rsidRPr="00BF655B">
        <w:t xml:space="preserve">The purpose of this Board conflict of interest policy is to protect </w:t>
      </w:r>
      <w:r>
        <w:t>Hawaii Writers Guild</w:t>
      </w:r>
      <w:r w:rsidRPr="00BF655B">
        <w:t xml:space="preserve">’s interests when it is contemplating entering into a transaction or arrangement that might benefit the private interests of an officer or director of </w:t>
      </w:r>
      <w:r>
        <w:t>Hawaii Writers Guild</w:t>
      </w:r>
      <w:r w:rsidRPr="00BF655B">
        <w:t xml:space="preserve"> or might result in a possible excess benefit transaction. </w:t>
      </w:r>
    </w:p>
    <w:p w14:paraId="41B302E4" w14:textId="77777777" w:rsidR="00D638C7" w:rsidRPr="00BF655B" w:rsidRDefault="00D638C7" w:rsidP="00D638C7">
      <w:pPr>
        <w:pStyle w:val="Default"/>
      </w:pPr>
    </w:p>
    <w:p w14:paraId="0B82CEEE" w14:textId="77777777" w:rsidR="00D638C7" w:rsidRDefault="00D638C7" w:rsidP="00D638C7">
      <w:pPr>
        <w:pStyle w:val="Default"/>
      </w:pPr>
      <w:r>
        <w:t>3</w:t>
      </w:r>
      <w:r w:rsidRPr="00BF655B">
        <w:t>. This policy is intended to supplement, but not replace, any applicable state and federal laws governing conflicts of interest applicable to nonprofit and charitable organizations.</w:t>
      </w:r>
    </w:p>
    <w:p w14:paraId="34494732" w14:textId="77777777" w:rsidR="00D638C7" w:rsidRPr="00BF655B" w:rsidRDefault="00D638C7" w:rsidP="00D638C7">
      <w:pPr>
        <w:pStyle w:val="Default"/>
      </w:pPr>
      <w:r w:rsidRPr="00BF655B">
        <w:t xml:space="preserve"> </w:t>
      </w:r>
    </w:p>
    <w:p w14:paraId="7A3D0E9F" w14:textId="77777777" w:rsidR="00D638C7" w:rsidRPr="00BF655B" w:rsidRDefault="00D638C7" w:rsidP="00D638C7">
      <w:pPr>
        <w:pStyle w:val="Default"/>
      </w:pPr>
      <w:r>
        <w:t>4</w:t>
      </w:r>
      <w:r w:rsidRPr="00BF655B">
        <w:t xml:space="preserve">. This policy is also intended to identify “independent” directors. </w:t>
      </w:r>
    </w:p>
    <w:p w14:paraId="1366D237" w14:textId="77777777" w:rsidR="00D638C7" w:rsidRPr="00BF655B" w:rsidRDefault="00D638C7" w:rsidP="00D638C7">
      <w:pPr>
        <w:pStyle w:val="Default"/>
      </w:pPr>
    </w:p>
    <w:p w14:paraId="6A9B438C" w14:textId="77777777" w:rsidR="00D638C7" w:rsidRDefault="00D638C7" w:rsidP="00D638C7">
      <w:pPr>
        <w:pStyle w:val="Default"/>
        <w:jc w:val="center"/>
        <w:rPr>
          <w:b/>
          <w:bCs/>
        </w:rPr>
      </w:pPr>
      <w:r w:rsidRPr="00BF655B">
        <w:rPr>
          <w:b/>
          <w:bCs/>
        </w:rPr>
        <w:t xml:space="preserve">Article II </w:t>
      </w:r>
      <w:r>
        <w:rPr>
          <w:b/>
          <w:bCs/>
        </w:rPr>
        <w:t>–</w:t>
      </w:r>
      <w:r w:rsidRPr="00BF655B">
        <w:rPr>
          <w:b/>
          <w:bCs/>
        </w:rPr>
        <w:t xml:space="preserve"> Definitions</w:t>
      </w:r>
    </w:p>
    <w:p w14:paraId="617B3B35" w14:textId="77777777" w:rsidR="00D638C7" w:rsidRPr="00BF655B" w:rsidRDefault="00D638C7" w:rsidP="00D638C7">
      <w:pPr>
        <w:pStyle w:val="Default"/>
        <w:jc w:val="center"/>
      </w:pPr>
    </w:p>
    <w:p w14:paraId="4F9B48EE" w14:textId="77777777" w:rsidR="00D638C7" w:rsidRPr="00BF655B" w:rsidRDefault="00D638C7" w:rsidP="00D638C7">
      <w:pPr>
        <w:pStyle w:val="Default"/>
      </w:pPr>
      <w:r w:rsidRPr="00BF655B">
        <w:t xml:space="preserve">1. </w:t>
      </w:r>
      <w:r w:rsidRPr="00BF655B">
        <w:rPr>
          <w:b/>
          <w:bCs/>
        </w:rPr>
        <w:t xml:space="preserve">Interested person </w:t>
      </w:r>
      <w:r w:rsidRPr="00BF655B">
        <w:t>-- Any director</w:t>
      </w:r>
      <w:r>
        <w:t>, including</w:t>
      </w:r>
      <w:r w:rsidRPr="00BF655B">
        <w:t xml:space="preserve"> </w:t>
      </w:r>
      <w:r>
        <w:t xml:space="preserve">any </w:t>
      </w:r>
      <w:r w:rsidRPr="00BF655B">
        <w:t xml:space="preserve">principal officer, who has a direct or indirect financial interest, as defined below, is an interested person. </w:t>
      </w:r>
    </w:p>
    <w:p w14:paraId="1349A2CA" w14:textId="77777777" w:rsidR="00D638C7" w:rsidRPr="00BF655B" w:rsidRDefault="00D638C7" w:rsidP="00D638C7">
      <w:pPr>
        <w:pStyle w:val="Default"/>
      </w:pPr>
    </w:p>
    <w:p w14:paraId="0AF6C813" w14:textId="77777777" w:rsidR="00D638C7" w:rsidRPr="00BF655B" w:rsidRDefault="00D638C7" w:rsidP="00D638C7">
      <w:pPr>
        <w:pStyle w:val="Default"/>
        <w:spacing w:after="267"/>
      </w:pPr>
      <w:r w:rsidRPr="00BF655B">
        <w:t xml:space="preserve">2. </w:t>
      </w:r>
      <w:r w:rsidRPr="00BF655B">
        <w:rPr>
          <w:b/>
          <w:bCs/>
        </w:rPr>
        <w:t xml:space="preserve">Financial interest </w:t>
      </w:r>
      <w:r w:rsidRPr="00BF655B">
        <w:t xml:space="preserve">-- A person has a financial interest if the person has, directly or indirectly, through business, investment, or family: </w:t>
      </w:r>
    </w:p>
    <w:p w14:paraId="38662638" w14:textId="77777777" w:rsidR="00D638C7" w:rsidRPr="00BF655B" w:rsidRDefault="00D638C7" w:rsidP="00D638C7">
      <w:pPr>
        <w:pStyle w:val="Default"/>
        <w:spacing w:after="267"/>
        <w:ind w:left="720"/>
      </w:pPr>
      <w:r w:rsidRPr="00BF655B">
        <w:t xml:space="preserve">a. An ownership or investment interest in any entity with which </w:t>
      </w:r>
      <w:r>
        <w:t xml:space="preserve">Hawaii Writers Guild </w:t>
      </w:r>
      <w:r w:rsidRPr="00BF655B">
        <w:t>has a transaction or arrangement</w:t>
      </w:r>
      <w:r>
        <w:t>;</w:t>
      </w:r>
      <w:r w:rsidRPr="00BF655B">
        <w:t xml:space="preserve"> </w:t>
      </w:r>
    </w:p>
    <w:p w14:paraId="41D4F75A" w14:textId="77777777" w:rsidR="00D638C7" w:rsidRPr="00BF655B" w:rsidRDefault="00D638C7" w:rsidP="00D638C7">
      <w:pPr>
        <w:pStyle w:val="Default"/>
        <w:spacing w:after="267"/>
        <w:ind w:left="720"/>
      </w:pPr>
      <w:r w:rsidRPr="00BF655B">
        <w:t xml:space="preserve">b. A compensation arrangement with </w:t>
      </w:r>
      <w:r>
        <w:t>Hawaii Writers Guild</w:t>
      </w:r>
      <w:r w:rsidRPr="00BF655B">
        <w:t xml:space="preserve"> or with any entity or individual with which </w:t>
      </w:r>
      <w:r>
        <w:t>Hawaii Writers Guild</w:t>
      </w:r>
      <w:r w:rsidRPr="00BF655B">
        <w:t xml:space="preserve"> has a transaction or arrangement</w:t>
      </w:r>
      <w:r>
        <w:t>;</w:t>
      </w:r>
      <w:r w:rsidRPr="00BF655B">
        <w:t xml:space="preserve"> or </w:t>
      </w:r>
    </w:p>
    <w:p w14:paraId="22221CB3" w14:textId="77777777" w:rsidR="00D638C7" w:rsidRPr="00BF655B" w:rsidRDefault="00D638C7" w:rsidP="00D638C7">
      <w:pPr>
        <w:pStyle w:val="Default"/>
        <w:ind w:left="720"/>
      </w:pPr>
      <w:r w:rsidRPr="00BF655B">
        <w:t xml:space="preserve">c. A potential ownership or investment interest in, or compensation arrangement with, any entity or individual with which </w:t>
      </w:r>
      <w:r>
        <w:t>Hawaii Writers Guild</w:t>
      </w:r>
      <w:r w:rsidRPr="00BF655B">
        <w:t xml:space="preserve"> is negotiating a transaction or arrangement. </w:t>
      </w:r>
    </w:p>
    <w:p w14:paraId="11B3D32D" w14:textId="77777777" w:rsidR="00D638C7" w:rsidRPr="00BF655B" w:rsidRDefault="00D638C7" w:rsidP="00D638C7">
      <w:pPr>
        <w:pStyle w:val="Default"/>
      </w:pPr>
    </w:p>
    <w:p w14:paraId="3AB91826" w14:textId="77777777" w:rsidR="00D638C7" w:rsidRDefault="00D638C7" w:rsidP="00D638C7">
      <w:pPr>
        <w:pStyle w:val="Default"/>
      </w:pPr>
      <w:r w:rsidRPr="00BF655B">
        <w:lastRenderedPageBreak/>
        <w:t xml:space="preserve">Compensation includes direct and indirect remuneration as well as gifts or favors that are not insubstantial. A financial interest is not necessarily a conflict of interest. A person who has a financial interest may have a conflict of interest only if the Board or Executive Committee decides that a conflict of interest exists, in accordance with this policy. </w:t>
      </w:r>
    </w:p>
    <w:p w14:paraId="69E0497C" w14:textId="77777777" w:rsidR="00D638C7" w:rsidRPr="00BF655B" w:rsidRDefault="00D638C7" w:rsidP="00D638C7">
      <w:pPr>
        <w:pStyle w:val="Default"/>
      </w:pPr>
    </w:p>
    <w:p w14:paraId="5C701886" w14:textId="77777777" w:rsidR="00D638C7" w:rsidRPr="00BF655B" w:rsidRDefault="00D638C7" w:rsidP="00D638C7">
      <w:pPr>
        <w:pStyle w:val="Default"/>
      </w:pPr>
      <w:r w:rsidRPr="00BF655B">
        <w:t xml:space="preserve">3. </w:t>
      </w:r>
      <w:r w:rsidRPr="00BF655B">
        <w:rPr>
          <w:b/>
          <w:bCs/>
        </w:rPr>
        <w:t xml:space="preserve">Independent Director </w:t>
      </w:r>
      <w:r w:rsidRPr="00BF655B">
        <w:t xml:space="preserve">-- A director shall be considered “independent” for the purposes of this policy if he or she is “independent” as defined in the instructions for the IRS 990 form or, until the director -- </w:t>
      </w:r>
    </w:p>
    <w:p w14:paraId="5369BDE5" w14:textId="77777777" w:rsidR="00D638C7" w:rsidRPr="00BF655B" w:rsidRDefault="00D638C7" w:rsidP="00D638C7">
      <w:pPr>
        <w:pStyle w:val="Default"/>
      </w:pPr>
    </w:p>
    <w:p w14:paraId="1AA6E5A4" w14:textId="77777777" w:rsidR="00D638C7" w:rsidRPr="00BF655B" w:rsidRDefault="00D638C7" w:rsidP="00D638C7">
      <w:pPr>
        <w:pStyle w:val="Default"/>
        <w:numPr>
          <w:ilvl w:val="0"/>
          <w:numId w:val="23"/>
        </w:numPr>
        <w:ind w:left="720"/>
      </w:pPr>
      <w:r w:rsidRPr="00BF655B">
        <w:t xml:space="preserve">a. is not, and has not been for a period of at least three years, an employee of </w:t>
      </w:r>
      <w:r>
        <w:t>Hawaii Writers Guild</w:t>
      </w:r>
      <w:r w:rsidRPr="00BF655B">
        <w:t xml:space="preserve"> or any entity in which </w:t>
      </w:r>
      <w:r>
        <w:t>Hawaii Writers Guild</w:t>
      </w:r>
      <w:r w:rsidRPr="00BF655B">
        <w:t xml:space="preserve"> has a financial interest; </w:t>
      </w:r>
    </w:p>
    <w:p w14:paraId="0FC48A31" w14:textId="77777777" w:rsidR="00D638C7" w:rsidRPr="00BF655B" w:rsidRDefault="00D638C7" w:rsidP="00D638C7">
      <w:pPr>
        <w:pStyle w:val="Default"/>
        <w:ind w:left="720"/>
      </w:pPr>
    </w:p>
    <w:p w14:paraId="01F62377" w14:textId="77777777" w:rsidR="00D638C7" w:rsidRPr="00BF655B" w:rsidRDefault="00D638C7" w:rsidP="00D638C7">
      <w:pPr>
        <w:pStyle w:val="Default"/>
        <w:numPr>
          <w:ilvl w:val="0"/>
          <w:numId w:val="24"/>
        </w:numPr>
        <w:ind w:left="720"/>
      </w:pPr>
      <w:r w:rsidRPr="00BF655B">
        <w:t xml:space="preserve">b. does not directly or indirectly have a significant business relationship with </w:t>
      </w:r>
      <w:r>
        <w:t>Hawaii Writers Guild</w:t>
      </w:r>
      <w:r w:rsidRPr="00BF655B">
        <w:t xml:space="preserve">, which might affect independence in decision-making; </w:t>
      </w:r>
    </w:p>
    <w:p w14:paraId="5ABB3F68" w14:textId="77777777" w:rsidR="00D638C7" w:rsidRPr="00BF655B" w:rsidRDefault="00D638C7" w:rsidP="00D638C7">
      <w:pPr>
        <w:pStyle w:val="Default"/>
        <w:ind w:left="720"/>
      </w:pPr>
    </w:p>
    <w:p w14:paraId="5C7C54F2" w14:textId="77777777" w:rsidR="00D638C7" w:rsidRPr="00BF655B" w:rsidRDefault="00D638C7" w:rsidP="00D638C7">
      <w:pPr>
        <w:pStyle w:val="Default"/>
        <w:numPr>
          <w:ilvl w:val="0"/>
          <w:numId w:val="25"/>
        </w:numPr>
        <w:ind w:left="720"/>
      </w:pPr>
      <w:r w:rsidRPr="00BF655B">
        <w:t xml:space="preserve">c. is not employed as an executive of another corporation where any of </w:t>
      </w:r>
      <w:r>
        <w:t>Hawaii Writers Guild</w:t>
      </w:r>
      <w:r w:rsidRPr="00BF655B">
        <w:t xml:space="preserve">’s executive officers or employees serve on that corporation’s compensation committee; and </w:t>
      </w:r>
    </w:p>
    <w:p w14:paraId="28D3A26E" w14:textId="77777777" w:rsidR="00D638C7" w:rsidRPr="00BF655B" w:rsidRDefault="00D638C7" w:rsidP="00D638C7">
      <w:pPr>
        <w:pStyle w:val="Default"/>
        <w:ind w:left="720"/>
      </w:pPr>
    </w:p>
    <w:p w14:paraId="5A0B199F" w14:textId="77777777" w:rsidR="00D638C7" w:rsidRPr="00BF655B" w:rsidRDefault="00D638C7" w:rsidP="00D638C7">
      <w:pPr>
        <w:pStyle w:val="Default"/>
        <w:numPr>
          <w:ilvl w:val="0"/>
          <w:numId w:val="26"/>
        </w:numPr>
        <w:ind w:left="720"/>
      </w:pPr>
      <w:r w:rsidRPr="00BF655B">
        <w:t xml:space="preserve">d. does not have an immediate family member who is an executive officer or employee of </w:t>
      </w:r>
      <w:r>
        <w:t>Hawaii Writers Guild</w:t>
      </w:r>
      <w:r w:rsidRPr="00BF655B">
        <w:t xml:space="preserve"> or who holds a position that has a significant financial relationship with </w:t>
      </w:r>
      <w:r>
        <w:t>Hawaii Writers Guild</w:t>
      </w:r>
      <w:r w:rsidRPr="00BF655B">
        <w:t xml:space="preserve">. </w:t>
      </w:r>
    </w:p>
    <w:p w14:paraId="76E2C36C" w14:textId="77777777" w:rsidR="00D638C7" w:rsidRPr="00BF655B" w:rsidRDefault="00D638C7" w:rsidP="00D638C7">
      <w:pPr>
        <w:pStyle w:val="Default"/>
      </w:pPr>
    </w:p>
    <w:p w14:paraId="746FFE31" w14:textId="77777777" w:rsidR="00D638C7" w:rsidRDefault="00D638C7" w:rsidP="00D638C7">
      <w:pPr>
        <w:pStyle w:val="Default"/>
        <w:numPr>
          <w:ilvl w:val="1"/>
          <w:numId w:val="27"/>
        </w:numPr>
        <w:spacing w:after="297"/>
      </w:pPr>
      <w:r w:rsidRPr="00BF655B">
        <w:t xml:space="preserve">4. </w:t>
      </w:r>
      <w:r w:rsidRPr="00BF655B">
        <w:rPr>
          <w:b/>
          <w:bCs/>
        </w:rPr>
        <w:t>Nonfinancial interest</w:t>
      </w:r>
      <w:r w:rsidRPr="00BF655B">
        <w:t>—is a nonfinancial interest that might influence an officer’s</w:t>
      </w:r>
      <w:r>
        <w:t xml:space="preserve"> or</w:t>
      </w:r>
      <w:r w:rsidRPr="00BF655B">
        <w:t xml:space="preserve"> director’s</w:t>
      </w:r>
      <w:r>
        <w:t xml:space="preserve"> </w:t>
      </w:r>
      <w:r w:rsidRPr="00BF655B">
        <w:t>participation or vote in an action of the officer’s</w:t>
      </w:r>
      <w:r>
        <w:t xml:space="preserve"> or</w:t>
      </w:r>
      <w:r w:rsidRPr="00BF655B">
        <w:t xml:space="preserve"> director’s</w:t>
      </w:r>
      <w:r>
        <w:t xml:space="preserve"> duties</w:t>
      </w:r>
      <w:r w:rsidRPr="00BF655B">
        <w:t>:</w:t>
      </w:r>
    </w:p>
    <w:p w14:paraId="077796AA" w14:textId="77777777" w:rsidR="00D638C7" w:rsidRDefault="00D638C7" w:rsidP="00D638C7">
      <w:pPr>
        <w:pStyle w:val="Default"/>
        <w:numPr>
          <w:ilvl w:val="0"/>
          <w:numId w:val="39"/>
        </w:numPr>
        <w:spacing w:after="297"/>
      </w:pPr>
      <w:r w:rsidRPr="00BF655B">
        <w:t>The person’s relationship as an unpaid volunteer, officer or director of an organization</w:t>
      </w:r>
      <w:r>
        <w:t xml:space="preserve"> that that may be affected, directly or indirectly, by action to be taken, or not taken, by Hawaii Writers Guild.</w:t>
      </w:r>
      <w:r w:rsidRPr="00BF655B">
        <w:t xml:space="preserve"> </w:t>
      </w:r>
    </w:p>
    <w:p w14:paraId="11DBAACA" w14:textId="77777777" w:rsidR="00D638C7" w:rsidRPr="00BF655B" w:rsidRDefault="00D638C7" w:rsidP="00D638C7">
      <w:pPr>
        <w:pStyle w:val="Default"/>
        <w:numPr>
          <w:ilvl w:val="0"/>
          <w:numId w:val="39"/>
        </w:numPr>
        <w:spacing w:after="297"/>
      </w:pPr>
      <w:r w:rsidRPr="00BF655B">
        <w:t xml:space="preserve">The person’s personal, political, religious, friendship, or personal relationships which </w:t>
      </w:r>
      <w:r>
        <w:t xml:space="preserve">      </w:t>
      </w:r>
      <w:r w:rsidRPr="00BF655B">
        <w:t xml:space="preserve">may be affected by an action to be taken, or not taken, by </w:t>
      </w:r>
      <w:r>
        <w:t>Hawaii Writers Guild</w:t>
      </w:r>
      <w:r w:rsidRPr="00BF655B">
        <w:t xml:space="preserve">. </w:t>
      </w:r>
    </w:p>
    <w:p w14:paraId="3333AF3F" w14:textId="77777777" w:rsidR="00D638C7" w:rsidRDefault="00D638C7" w:rsidP="00D638C7">
      <w:pPr>
        <w:pStyle w:val="Default"/>
        <w:jc w:val="center"/>
        <w:rPr>
          <w:b/>
          <w:bCs/>
        </w:rPr>
      </w:pPr>
      <w:r w:rsidRPr="00BF655B">
        <w:rPr>
          <w:b/>
          <w:bCs/>
        </w:rPr>
        <w:t>Article III – Procedures</w:t>
      </w:r>
    </w:p>
    <w:p w14:paraId="60D6CFA3" w14:textId="77777777" w:rsidR="00D638C7" w:rsidRPr="00BF655B" w:rsidRDefault="00D638C7" w:rsidP="00D638C7">
      <w:pPr>
        <w:pStyle w:val="Default"/>
        <w:jc w:val="center"/>
      </w:pPr>
    </w:p>
    <w:p w14:paraId="2BE8928F" w14:textId="77777777" w:rsidR="00D638C7" w:rsidRPr="00BF655B" w:rsidRDefault="00D638C7" w:rsidP="00D638C7">
      <w:pPr>
        <w:pStyle w:val="Default"/>
      </w:pPr>
      <w:r w:rsidRPr="00BF655B">
        <w:t xml:space="preserve">1. </w:t>
      </w:r>
      <w:r w:rsidRPr="00BF655B">
        <w:rPr>
          <w:b/>
          <w:bCs/>
        </w:rPr>
        <w:t xml:space="preserve">Duty to Disclose -- </w:t>
      </w:r>
      <w:r w:rsidRPr="00BF655B">
        <w:t xml:space="preserve">In connection with any actual or possible conflict of interest, an interested person must disclose the existence of any financial interest and be given the opportunity to disclose all material facts to the Board or Executive Committee. </w:t>
      </w:r>
    </w:p>
    <w:p w14:paraId="144B3279" w14:textId="77777777" w:rsidR="00D638C7" w:rsidRPr="00BF655B" w:rsidRDefault="00D638C7" w:rsidP="00D638C7">
      <w:pPr>
        <w:pStyle w:val="Default"/>
      </w:pPr>
    </w:p>
    <w:p w14:paraId="23DBFA1D" w14:textId="77777777" w:rsidR="00D638C7" w:rsidRDefault="00D638C7" w:rsidP="00D638C7">
      <w:pPr>
        <w:pStyle w:val="Default"/>
      </w:pPr>
      <w:r w:rsidRPr="00BF655B">
        <w:t xml:space="preserve">2. </w:t>
      </w:r>
      <w:r w:rsidRPr="00BF655B">
        <w:rPr>
          <w:b/>
          <w:bCs/>
        </w:rPr>
        <w:t>Disclosure of nonfinancial interests</w:t>
      </w:r>
      <w:r>
        <w:rPr>
          <w:b/>
          <w:bCs/>
        </w:rPr>
        <w:t xml:space="preserve"> --</w:t>
      </w:r>
      <w:r w:rsidRPr="00BF655B">
        <w:rPr>
          <w:b/>
          <w:bCs/>
        </w:rPr>
        <w:t xml:space="preserve"> </w:t>
      </w:r>
      <w:r w:rsidRPr="00BF655B">
        <w:t>Directors</w:t>
      </w:r>
      <w:r>
        <w:t>, including officers,</w:t>
      </w:r>
      <w:r w:rsidRPr="00BF655B">
        <w:t xml:space="preserve"> shall disclose nonfinancial interests generally in their annual statement, and specifically as individual interests arise. Nonfinancial interests are expected, and shall not be reviewed unless a Board member (including the affected member) requests that the interest be reviewed under the Conflict of Interest Policy. </w:t>
      </w:r>
    </w:p>
    <w:p w14:paraId="4917002E" w14:textId="77777777" w:rsidR="00D638C7" w:rsidRPr="00BF655B" w:rsidRDefault="00D638C7" w:rsidP="00D638C7">
      <w:pPr>
        <w:pStyle w:val="Default"/>
      </w:pPr>
    </w:p>
    <w:p w14:paraId="126EAFCB" w14:textId="77777777" w:rsidR="00D638C7" w:rsidRPr="00BF655B" w:rsidRDefault="00D638C7" w:rsidP="00D638C7">
      <w:pPr>
        <w:pStyle w:val="Default"/>
      </w:pPr>
      <w:r w:rsidRPr="00BF655B">
        <w:lastRenderedPageBreak/>
        <w:t xml:space="preserve">3. </w:t>
      </w:r>
      <w:r w:rsidRPr="00BF655B">
        <w:rPr>
          <w:b/>
          <w:bCs/>
        </w:rPr>
        <w:t xml:space="preserve">Recusal of Self – </w:t>
      </w:r>
      <w:r w:rsidRPr="00BF655B">
        <w:t>Any director</w:t>
      </w:r>
      <w:r>
        <w:t xml:space="preserve"> or officer</w:t>
      </w:r>
      <w:r w:rsidRPr="00BF655B">
        <w:t xml:space="preserve"> may recuse himself or herself at any time from involvement in any decision or discussion in which the director</w:t>
      </w:r>
      <w:r>
        <w:t xml:space="preserve"> or officer</w:t>
      </w:r>
      <w:r w:rsidRPr="00BF655B">
        <w:t xml:space="preserve"> believes he or she has or may have a conflict of interest, without going through the process for determining whether a conflict of interest exists. </w:t>
      </w:r>
    </w:p>
    <w:p w14:paraId="3B5AB25F" w14:textId="77777777" w:rsidR="00D638C7" w:rsidRPr="00BF655B" w:rsidRDefault="00D638C7" w:rsidP="00D638C7">
      <w:pPr>
        <w:pStyle w:val="Default"/>
      </w:pPr>
    </w:p>
    <w:p w14:paraId="2179C61F" w14:textId="77777777" w:rsidR="00D638C7" w:rsidRPr="00BF655B" w:rsidRDefault="00D638C7" w:rsidP="00D638C7">
      <w:pPr>
        <w:pStyle w:val="Default"/>
      </w:pPr>
      <w:r w:rsidRPr="00BF655B">
        <w:t xml:space="preserve">4. </w:t>
      </w:r>
      <w:r w:rsidRPr="00BF655B">
        <w:rPr>
          <w:b/>
          <w:bCs/>
        </w:rPr>
        <w:t xml:space="preserve">Determining Whether a Conflict of Interest Exists -- </w:t>
      </w:r>
      <w:r w:rsidRPr="00BF655B">
        <w:t xml:space="preserve">After disclosure of the financial interest all material facts will be disclosed and reviewed, including discussion with the interested person. Upon request by a Board member the material facts of a nonfinancial interest will be reviewed, including discussion with the interested party. Then the potentially conflicted </w:t>
      </w:r>
      <w:r>
        <w:t>m</w:t>
      </w:r>
      <w:r w:rsidRPr="00BF655B">
        <w:t xml:space="preserve">ember shall leave the Board or Executive Committee meeting while the determination of a conflict of interest is discussed and voted upon. The remaining </w:t>
      </w:r>
      <w:r>
        <w:t xml:space="preserve">disinterested </w:t>
      </w:r>
      <w:r w:rsidRPr="00BF655B">
        <w:t xml:space="preserve">Board or Executive Committee members shall decide if a conflict of interest exists. </w:t>
      </w:r>
    </w:p>
    <w:p w14:paraId="57B26468" w14:textId="77777777" w:rsidR="00D638C7" w:rsidRPr="00BF655B" w:rsidRDefault="00D638C7" w:rsidP="00D638C7">
      <w:pPr>
        <w:pStyle w:val="Default"/>
      </w:pPr>
    </w:p>
    <w:p w14:paraId="71C2DF1E" w14:textId="77777777" w:rsidR="00D638C7" w:rsidRPr="00737D51" w:rsidRDefault="00D638C7" w:rsidP="00D638C7">
      <w:pPr>
        <w:pStyle w:val="Default"/>
        <w:numPr>
          <w:ilvl w:val="1"/>
          <w:numId w:val="28"/>
        </w:numPr>
        <w:spacing w:after="303"/>
      </w:pPr>
      <w:r w:rsidRPr="00BF655B">
        <w:t xml:space="preserve">5. </w:t>
      </w:r>
      <w:r w:rsidRPr="00BF655B">
        <w:rPr>
          <w:b/>
          <w:bCs/>
        </w:rPr>
        <w:t>Procedures for Addressing the Conflict of Interest</w:t>
      </w:r>
    </w:p>
    <w:p w14:paraId="5BF66CF8" w14:textId="77777777" w:rsidR="00D638C7" w:rsidRPr="00BF655B" w:rsidRDefault="00D638C7" w:rsidP="00D638C7">
      <w:pPr>
        <w:pStyle w:val="Default"/>
        <w:spacing w:after="303"/>
        <w:ind w:left="720"/>
      </w:pPr>
      <w:r w:rsidRPr="00BF655B">
        <w:rPr>
          <w:b/>
          <w:bCs/>
        </w:rPr>
        <w:t xml:space="preserve"> </w:t>
      </w:r>
      <w:r w:rsidRPr="00BF655B">
        <w:t xml:space="preserve">a. An interested person may make a presentation at the Board or Executive Committee meeting, but after the presentation, he/she shall leave the meeting during the discussion of, and the vote on, the transaction, arrangement, or other matter involving the possible conflict of interest. </w:t>
      </w:r>
    </w:p>
    <w:p w14:paraId="17BF55AA" w14:textId="77777777" w:rsidR="00D638C7" w:rsidRPr="00BF655B" w:rsidRDefault="00D638C7" w:rsidP="00D638C7">
      <w:pPr>
        <w:pStyle w:val="Default"/>
        <w:spacing w:after="303"/>
        <w:ind w:left="720"/>
      </w:pPr>
      <w:r w:rsidRPr="00BF655B">
        <w:t xml:space="preserve">b. The </w:t>
      </w:r>
      <w:r>
        <w:t>President</w:t>
      </w:r>
      <w:r w:rsidRPr="00BF655B">
        <w:t xml:space="preserve"> of the Board or </w:t>
      </w:r>
      <w:r>
        <w:t xml:space="preserve">Chairperson of the </w:t>
      </w:r>
      <w:r w:rsidRPr="00BF655B">
        <w:t xml:space="preserve">Executive Committee shall, if appropriate, appoint a disinterested person or committee to investigate alternatives to the proposed transaction or arrangement. </w:t>
      </w:r>
    </w:p>
    <w:p w14:paraId="22461FFE" w14:textId="77777777" w:rsidR="00D638C7" w:rsidRPr="00BF655B" w:rsidRDefault="00D638C7" w:rsidP="00D638C7">
      <w:pPr>
        <w:pStyle w:val="Default"/>
        <w:spacing w:after="303"/>
        <w:ind w:left="720"/>
      </w:pPr>
      <w:r w:rsidRPr="00BF655B">
        <w:t xml:space="preserve">c. After exercising due diligence, the Board or Executive Committee shall determine whether </w:t>
      </w:r>
      <w:r>
        <w:t>Hawaii Writers Guild</w:t>
      </w:r>
      <w:r w:rsidRPr="00BF655B">
        <w:t xml:space="preserve"> can obtain with reasonable efforts a more advantageous transaction or arrangement from a person or entity that would not give rise to a financial conflict of interest. </w:t>
      </w:r>
    </w:p>
    <w:p w14:paraId="774626D1" w14:textId="77777777" w:rsidR="00D638C7" w:rsidRPr="00BF655B" w:rsidRDefault="00D638C7" w:rsidP="00D638C7">
      <w:pPr>
        <w:pStyle w:val="Default"/>
        <w:ind w:left="720"/>
      </w:pPr>
      <w:r w:rsidRPr="00BF655B">
        <w:t xml:space="preserve">d. If a more advantageous transaction or arrangement is not reasonably possible under circumstances not producing a financial conflict of interest, the Board or Executive Committee shall determine by a majority vote of the disinterested directors whether the transaction or arrangement is in </w:t>
      </w:r>
      <w:r>
        <w:t>Hawaii Writers Guild</w:t>
      </w:r>
      <w:r w:rsidRPr="00BF655B">
        <w:t xml:space="preserve">'s best interest, for its own benefit, and whether it is fair and reasonable. In conformity with the above determination, it shall make its decision as to whether to enter into the transaction or arrangement. </w:t>
      </w:r>
    </w:p>
    <w:p w14:paraId="594C0E12" w14:textId="77777777" w:rsidR="00D638C7" w:rsidRPr="00BF655B" w:rsidRDefault="00D638C7" w:rsidP="00D638C7">
      <w:pPr>
        <w:pStyle w:val="Default"/>
        <w:numPr>
          <w:ilvl w:val="1"/>
          <w:numId w:val="28"/>
        </w:numPr>
      </w:pPr>
    </w:p>
    <w:p w14:paraId="55C4A2FA" w14:textId="77777777" w:rsidR="00D638C7" w:rsidRPr="00737D51" w:rsidRDefault="00D638C7" w:rsidP="00D638C7">
      <w:pPr>
        <w:pStyle w:val="Default"/>
        <w:numPr>
          <w:ilvl w:val="1"/>
          <w:numId w:val="29"/>
        </w:numPr>
        <w:spacing w:after="303"/>
        <w:rPr>
          <w:b/>
          <w:bCs/>
        </w:rPr>
      </w:pPr>
      <w:r w:rsidRPr="00737D51">
        <w:rPr>
          <w:b/>
          <w:bCs/>
        </w:rPr>
        <w:t xml:space="preserve">6. Violations of the Conflicts of Interest Policy </w:t>
      </w:r>
    </w:p>
    <w:p w14:paraId="73AD33DF" w14:textId="77777777" w:rsidR="00D638C7" w:rsidRPr="00BF655B" w:rsidRDefault="00D638C7" w:rsidP="00D638C7">
      <w:pPr>
        <w:pStyle w:val="Default"/>
        <w:spacing w:after="303"/>
        <w:ind w:left="720"/>
      </w:pPr>
      <w:r w:rsidRPr="00BF655B">
        <w:t xml:space="preserve">a. If the Board or Executive Committee has reasonable cause to believe a member has failed to disclose actual or possible conflicts of interest, it shall inform the member of the basis for such belief and afford the member an opportunity to explain the alleged failure to disclose. </w:t>
      </w:r>
    </w:p>
    <w:p w14:paraId="56ABF729" w14:textId="77777777" w:rsidR="00D638C7" w:rsidRPr="00BF655B" w:rsidRDefault="00D638C7" w:rsidP="00D638C7">
      <w:pPr>
        <w:pStyle w:val="Default"/>
        <w:ind w:left="720"/>
      </w:pPr>
      <w:r w:rsidRPr="00BF655B">
        <w:t xml:space="preserve">b. If, after hearing the member's response and after making further investigation as warranted by the circumstances, the Board or Executive Committee determines the </w:t>
      </w:r>
    </w:p>
    <w:p w14:paraId="1E35B132" w14:textId="77777777" w:rsidR="00D638C7" w:rsidRPr="00BF655B" w:rsidRDefault="00D638C7" w:rsidP="00D638C7">
      <w:pPr>
        <w:pStyle w:val="Default"/>
        <w:ind w:left="720"/>
      </w:pPr>
      <w:r w:rsidRPr="00BF655B">
        <w:lastRenderedPageBreak/>
        <w:t xml:space="preserve">member has failed to disclose an actual or possible conflict of interest, it shall take appropriate disciplinary and corrective action. </w:t>
      </w:r>
    </w:p>
    <w:p w14:paraId="0CDB81B7" w14:textId="77777777" w:rsidR="00D638C7" w:rsidRPr="00BF655B" w:rsidRDefault="00D638C7" w:rsidP="00D638C7">
      <w:pPr>
        <w:pStyle w:val="Default"/>
        <w:ind w:left="720"/>
      </w:pPr>
    </w:p>
    <w:p w14:paraId="5C0C05F2" w14:textId="77777777" w:rsidR="00D638C7" w:rsidRDefault="00D638C7" w:rsidP="00D638C7">
      <w:pPr>
        <w:pStyle w:val="Default"/>
        <w:jc w:val="center"/>
        <w:rPr>
          <w:b/>
          <w:bCs/>
        </w:rPr>
      </w:pPr>
    </w:p>
    <w:p w14:paraId="544D0528" w14:textId="77777777" w:rsidR="00D638C7" w:rsidRDefault="00D638C7" w:rsidP="00D638C7">
      <w:pPr>
        <w:pStyle w:val="Default"/>
        <w:jc w:val="center"/>
        <w:rPr>
          <w:b/>
          <w:bCs/>
        </w:rPr>
      </w:pPr>
    </w:p>
    <w:p w14:paraId="29CBAD1E" w14:textId="77777777" w:rsidR="00D638C7" w:rsidRDefault="00D638C7" w:rsidP="00D638C7">
      <w:pPr>
        <w:pStyle w:val="Default"/>
        <w:jc w:val="center"/>
        <w:rPr>
          <w:b/>
          <w:bCs/>
        </w:rPr>
      </w:pPr>
      <w:r w:rsidRPr="00BF655B">
        <w:rPr>
          <w:b/>
          <w:bCs/>
        </w:rPr>
        <w:t>Article IV – Records of Proceedings</w:t>
      </w:r>
    </w:p>
    <w:p w14:paraId="05BD2CB9" w14:textId="77777777" w:rsidR="00D638C7" w:rsidRPr="00BF655B" w:rsidRDefault="00D638C7" w:rsidP="00D638C7">
      <w:pPr>
        <w:pStyle w:val="Default"/>
        <w:jc w:val="center"/>
      </w:pPr>
    </w:p>
    <w:p w14:paraId="456959FF" w14:textId="77777777" w:rsidR="00D638C7" w:rsidRDefault="00D638C7" w:rsidP="00D638C7">
      <w:pPr>
        <w:pStyle w:val="Default"/>
      </w:pPr>
      <w:r w:rsidRPr="00BF655B">
        <w:t xml:space="preserve">The minutes of the Board </w:t>
      </w:r>
      <w:r>
        <w:t>or Executive Committee</w:t>
      </w:r>
      <w:r w:rsidRPr="00BF655B">
        <w:t xml:space="preserve"> shall contain: </w:t>
      </w:r>
    </w:p>
    <w:p w14:paraId="75AE6C97" w14:textId="77777777" w:rsidR="00D638C7" w:rsidRPr="00BF655B" w:rsidRDefault="00D638C7" w:rsidP="00D638C7">
      <w:pPr>
        <w:pStyle w:val="Default"/>
      </w:pPr>
    </w:p>
    <w:p w14:paraId="3F88DEB5" w14:textId="77777777" w:rsidR="00D638C7" w:rsidRPr="00BF655B" w:rsidRDefault="00D638C7" w:rsidP="00D638C7">
      <w:pPr>
        <w:pStyle w:val="Default"/>
        <w:numPr>
          <w:ilvl w:val="0"/>
          <w:numId w:val="30"/>
        </w:numPr>
        <w:ind w:left="720"/>
      </w:pPr>
      <w:r>
        <w:t>a</w:t>
      </w:r>
      <w:r w:rsidRPr="00BF655B">
        <w:t xml:space="preserve">. The names of the persons who disclosed or otherwise were found to have a financial interest in connection with an actual or possible conflict of interest, the nature of the financial interest, any action taken to determine whether a conflict of interest was present, and the Board's or Executive Committee's decision as to whether a conflict of interest in fact existed. </w:t>
      </w:r>
    </w:p>
    <w:p w14:paraId="00D4975B" w14:textId="77777777" w:rsidR="00D638C7" w:rsidRPr="00BF655B" w:rsidRDefault="00D638C7" w:rsidP="00D638C7">
      <w:pPr>
        <w:pStyle w:val="Default"/>
        <w:ind w:left="720"/>
      </w:pPr>
    </w:p>
    <w:p w14:paraId="76BF2A1D" w14:textId="77777777" w:rsidR="00D638C7" w:rsidRPr="00BF655B" w:rsidRDefault="00D638C7" w:rsidP="00D638C7">
      <w:pPr>
        <w:pStyle w:val="Default"/>
        <w:numPr>
          <w:ilvl w:val="0"/>
          <w:numId w:val="31"/>
        </w:numPr>
        <w:ind w:left="720"/>
      </w:pPr>
      <w:r>
        <w:t>b</w:t>
      </w:r>
      <w:r w:rsidRPr="00BF655B">
        <w:t xml:space="preserve">. The names of the persons who were present for discussions and votes relating to the transaction or arrangement, the content of the discussion, including any alternatives to the proposed transaction or arrangement, and a record of any votes taken in connection with the proceedings. </w:t>
      </w:r>
    </w:p>
    <w:p w14:paraId="1EBF9340" w14:textId="77777777" w:rsidR="00D638C7" w:rsidRPr="00BF655B" w:rsidRDefault="00D638C7" w:rsidP="00D638C7">
      <w:pPr>
        <w:pStyle w:val="Default"/>
      </w:pPr>
    </w:p>
    <w:p w14:paraId="3680AEE1" w14:textId="77777777" w:rsidR="00D638C7" w:rsidRDefault="00D638C7" w:rsidP="00D638C7">
      <w:pPr>
        <w:pStyle w:val="Default"/>
        <w:jc w:val="center"/>
        <w:rPr>
          <w:b/>
          <w:bCs/>
        </w:rPr>
      </w:pPr>
      <w:r w:rsidRPr="00BF655B">
        <w:rPr>
          <w:b/>
          <w:bCs/>
        </w:rPr>
        <w:t>Article V – Compensation</w:t>
      </w:r>
    </w:p>
    <w:p w14:paraId="01C1C329" w14:textId="77777777" w:rsidR="00D638C7" w:rsidRPr="00BF655B" w:rsidRDefault="00D638C7" w:rsidP="00D638C7">
      <w:pPr>
        <w:pStyle w:val="Default"/>
        <w:jc w:val="center"/>
      </w:pPr>
    </w:p>
    <w:p w14:paraId="0168B212" w14:textId="77777777" w:rsidR="00D638C7" w:rsidRPr="00BF655B" w:rsidRDefault="00D638C7" w:rsidP="00D638C7">
      <w:pPr>
        <w:pStyle w:val="Default"/>
        <w:numPr>
          <w:ilvl w:val="0"/>
          <w:numId w:val="32"/>
        </w:numPr>
      </w:pPr>
      <w:r>
        <w:t>1</w:t>
      </w:r>
      <w:r w:rsidRPr="00BF655B">
        <w:t xml:space="preserve">. A voting member of the Board who receives compensation, directly or indirectly, from </w:t>
      </w:r>
      <w:r>
        <w:t>Hawaii Writers Guild</w:t>
      </w:r>
      <w:r w:rsidRPr="00BF655B">
        <w:t xml:space="preserve"> for services is precluded from voting on matters pertaining to that member's compensation. </w:t>
      </w:r>
    </w:p>
    <w:p w14:paraId="28841C88" w14:textId="77777777" w:rsidR="00D638C7" w:rsidRPr="00BF655B" w:rsidRDefault="00D638C7" w:rsidP="00D638C7">
      <w:pPr>
        <w:pStyle w:val="Default"/>
      </w:pPr>
    </w:p>
    <w:p w14:paraId="6F475C86" w14:textId="77777777" w:rsidR="00D638C7" w:rsidRPr="00BF655B" w:rsidRDefault="00D638C7" w:rsidP="00D638C7">
      <w:pPr>
        <w:pStyle w:val="Default"/>
        <w:numPr>
          <w:ilvl w:val="0"/>
          <w:numId w:val="33"/>
        </w:numPr>
      </w:pPr>
      <w:r>
        <w:t>2</w:t>
      </w:r>
      <w:r w:rsidRPr="00BF655B">
        <w:t>. A voting member of any committee whose jurisdiction includes compensation matters and who receives compensation, directly or indirectly, from</w:t>
      </w:r>
      <w:r>
        <w:t xml:space="preserve"> Hawaii Writers Guild</w:t>
      </w:r>
      <w:r w:rsidRPr="00BF655B">
        <w:t xml:space="preserve"> for services is precluded from voting on matters pertaining to that member's compensation. </w:t>
      </w:r>
    </w:p>
    <w:p w14:paraId="1FB5668C" w14:textId="77777777" w:rsidR="00D638C7" w:rsidRPr="00BF655B" w:rsidRDefault="00D638C7" w:rsidP="00D638C7">
      <w:pPr>
        <w:pStyle w:val="Default"/>
      </w:pPr>
    </w:p>
    <w:p w14:paraId="0D2BCD46" w14:textId="77777777" w:rsidR="00D638C7" w:rsidRPr="00BF655B" w:rsidRDefault="00D638C7" w:rsidP="00D638C7">
      <w:pPr>
        <w:pStyle w:val="Default"/>
        <w:numPr>
          <w:ilvl w:val="0"/>
          <w:numId w:val="34"/>
        </w:numPr>
      </w:pPr>
      <w:r>
        <w:t>3</w:t>
      </w:r>
      <w:r w:rsidRPr="00BF655B">
        <w:t xml:space="preserve">. No voting member of the Board or any committee whose jurisdiction includes compensation matters and who receives compensation, directly or indirectly, from </w:t>
      </w:r>
      <w:r>
        <w:t>Hawaii Writers Guild</w:t>
      </w:r>
      <w:r w:rsidRPr="00BF655B">
        <w:t xml:space="preserve">, either individually or collectively, is prohibited from providing information to any committee regarding compensation. </w:t>
      </w:r>
    </w:p>
    <w:p w14:paraId="646EA3AF" w14:textId="77777777" w:rsidR="00D638C7" w:rsidRPr="00BF655B" w:rsidRDefault="00D638C7" w:rsidP="00D638C7">
      <w:pPr>
        <w:pStyle w:val="Default"/>
      </w:pPr>
    </w:p>
    <w:p w14:paraId="038A65B1" w14:textId="77777777" w:rsidR="00D638C7" w:rsidRDefault="00D638C7" w:rsidP="00D638C7">
      <w:pPr>
        <w:pStyle w:val="Default"/>
        <w:jc w:val="center"/>
        <w:rPr>
          <w:b/>
          <w:bCs/>
        </w:rPr>
      </w:pPr>
      <w:r w:rsidRPr="00BF655B">
        <w:rPr>
          <w:b/>
          <w:bCs/>
        </w:rPr>
        <w:t>Article VI – Annual Statements</w:t>
      </w:r>
    </w:p>
    <w:p w14:paraId="6F6BE71A" w14:textId="77777777" w:rsidR="00D638C7" w:rsidRPr="00BF655B" w:rsidRDefault="00D638C7" w:rsidP="00D638C7">
      <w:pPr>
        <w:pStyle w:val="Default"/>
        <w:jc w:val="center"/>
      </w:pPr>
    </w:p>
    <w:p w14:paraId="198DCC4E" w14:textId="77777777" w:rsidR="00D638C7" w:rsidRPr="00BF655B" w:rsidRDefault="00D638C7" w:rsidP="00D638C7">
      <w:pPr>
        <w:pStyle w:val="Default"/>
      </w:pPr>
      <w:r w:rsidRPr="00BF655B">
        <w:t>1. Each director</w:t>
      </w:r>
      <w:r>
        <w:t xml:space="preserve"> and</w:t>
      </w:r>
      <w:r w:rsidRPr="00BF655B">
        <w:t xml:space="preserve"> principal officer shall annually sign a statement which affirms such person: </w:t>
      </w:r>
    </w:p>
    <w:p w14:paraId="6FE3898D" w14:textId="77777777" w:rsidR="00D638C7" w:rsidRPr="00BF655B" w:rsidRDefault="00D638C7" w:rsidP="00D638C7">
      <w:pPr>
        <w:pStyle w:val="Default"/>
      </w:pPr>
    </w:p>
    <w:p w14:paraId="0720CF6D" w14:textId="77777777" w:rsidR="00D638C7" w:rsidRPr="00BF655B" w:rsidRDefault="00D638C7" w:rsidP="00D638C7">
      <w:pPr>
        <w:pStyle w:val="Default"/>
        <w:ind w:firstLine="420"/>
      </w:pPr>
      <w:r w:rsidRPr="00BF655B">
        <w:t>a. Has received a copy of the conflict of interest policy</w:t>
      </w:r>
      <w:r>
        <w:t>;</w:t>
      </w:r>
      <w:r w:rsidRPr="00BF655B">
        <w:t xml:space="preserve"> </w:t>
      </w:r>
    </w:p>
    <w:p w14:paraId="10C23CFA" w14:textId="77777777" w:rsidR="00D638C7" w:rsidRPr="00BF655B" w:rsidRDefault="00D638C7" w:rsidP="00D638C7">
      <w:pPr>
        <w:pStyle w:val="Default"/>
      </w:pPr>
    </w:p>
    <w:p w14:paraId="06A9F507" w14:textId="77777777" w:rsidR="00D638C7" w:rsidRDefault="00D638C7" w:rsidP="00D638C7">
      <w:pPr>
        <w:pStyle w:val="Default"/>
        <w:numPr>
          <w:ilvl w:val="0"/>
          <w:numId w:val="35"/>
        </w:numPr>
        <w:ind w:left="420" w:hanging="360"/>
      </w:pPr>
      <w:r w:rsidRPr="00BF655B">
        <w:t>b. Has read and understands the policy</w:t>
      </w:r>
      <w:r>
        <w:t>;</w:t>
      </w:r>
    </w:p>
    <w:p w14:paraId="4129B57B" w14:textId="77777777" w:rsidR="00D638C7" w:rsidRDefault="00D638C7" w:rsidP="00D638C7">
      <w:pPr>
        <w:pStyle w:val="Default"/>
        <w:numPr>
          <w:ilvl w:val="0"/>
          <w:numId w:val="35"/>
        </w:numPr>
        <w:ind w:left="420" w:hanging="360"/>
      </w:pPr>
    </w:p>
    <w:p w14:paraId="78240267" w14:textId="77777777" w:rsidR="00D638C7" w:rsidRDefault="00D638C7" w:rsidP="00D638C7">
      <w:pPr>
        <w:pStyle w:val="Default"/>
      </w:pPr>
      <w:r>
        <w:t xml:space="preserve">       </w:t>
      </w:r>
      <w:r w:rsidRPr="0072491D">
        <w:t>c.</w:t>
      </w:r>
      <w:r>
        <w:t xml:space="preserve"> Has agreed to comply with the policy; and</w:t>
      </w:r>
    </w:p>
    <w:p w14:paraId="187D17A4" w14:textId="77777777" w:rsidR="00D638C7" w:rsidRDefault="00D638C7" w:rsidP="00D638C7">
      <w:pPr>
        <w:pStyle w:val="Default"/>
      </w:pPr>
    </w:p>
    <w:p w14:paraId="1200A98D" w14:textId="77777777" w:rsidR="00D638C7" w:rsidRPr="00BF655B" w:rsidRDefault="00D638C7" w:rsidP="00D638C7">
      <w:pPr>
        <w:pStyle w:val="Default"/>
        <w:numPr>
          <w:ilvl w:val="0"/>
          <w:numId w:val="42"/>
        </w:numPr>
      </w:pPr>
      <w:r w:rsidRPr="00BF655B">
        <w:lastRenderedPageBreak/>
        <w:t xml:space="preserve">Understands </w:t>
      </w:r>
      <w:r>
        <w:t>Hawaii Writers Guild</w:t>
      </w:r>
      <w:r w:rsidRPr="00BF655B">
        <w:t xml:space="preserve"> is charitable and in order to maintain its federal tax exemption it must engage primarily in activities which accomplish one or more of its tax-exempt purposes. </w:t>
      </w:r>
    </w:p>
    <w:p w14:paraId="3E7537D3" w14:textId="77777777" w:rsidR="00D638C7" w:rsidRPr="00BF655B" w:rsidRDefault="00D638C7" w:rsidP="00D638C7">
      <w:pPr>
        <w:pStyle w:val="Default"/>
      </w:pPr>
    </w:p>
    <w:p w14:paraId="31EB7CEF" w14:textId="77777777" w:rsidR="00D638C7" w:rsidRPr="00BF655B" w:rsidRDefault="00D638C7" w:rsidP="00D638C7">
      <w:pPr>
        <w:pStyle w:val="Default"/>
      </w:pPr>
      <w:r w:rsidRPr="00BF655B">
        <w:t xml:space="preserve">2. Each voting member of the Board shall annually sign a statement which declares whether such person is an independent director. </w:t>
      </w:r>
    </w:p>
    <w:p w14:paraId="3224AA27" w14:textId="77777777" w:rsidR="00D638C7" w:rsidRPr="00BF655B" w:rsidRDefault="00D638C7" w:rsidP="00D638C7">
      <w:pPr>
        <w:pStyle w:val="Default"/>
      </w:pPr>
    </w:p>
    <w:p w14:paraId="43A05F07" w14:textId="77777777" w:rsidR="00D638C7" w:rsidRPr="00BF655B" w:rsidRDefault="00D638C7" w:rsidP="00D638C7">
      <w:pPr>
        <w:pStyle w:val="Default"/>
      </w:pPr>
      <w:r w:rsidRPr="00BF655B">
        <w:t xml:space="preserve">3. If at any time during the year, the information in the annual statement changes materially, the director shall disclose such changes and revise the annual disclosure form. </w:t>
      </w:r>
    </w:p>
    <w:p w14:paraId="7A6A669B" w14:textId="77777777" w:rsidR="00D638C7" w:rsidRPr="00BF655B" w:rsidRDefault="00D638C7" w:rsidP="00D638C7">
      <w:pPr>
        <w:pStyle w:val="Default"/>
      </w:pPr>
    </w:p>
    <w:p w14:paraId="5EEF4B0F" w14:textId="77777777" w:rsidR="00D638C7" w:rsidRPr="00BF655B" w:rsidRDefault="00D638C7" w:rsidP="00D638C7">
      <w:pPr>
        <w:pStyle w:val="Default"/>
      </w:pPr>
      <w:r w:rsidRPr="00BF655B">
        <w:t xml:space="preserve">4. The </w:t>
      </w:r>
      <w:r>
        <w:t xml:space="preserve">Board or an </w:t>
      </w:r>
      <w:r w:rsidRPr="00BF655B">
        <w:t xml:space="preserve">Executive Committee </w:t>
      </w:r>
      <w:r>
        <w:t xml:space="preserve">appointed by the Board </w:t>
      </w:r>
      <w:r w:rsidRPr="00BF655B">
        <w:t xml:space="preserve">shall regularly and consistently monitor and enforce compliance with this policy by reviewing annual statements and taking such other actions as are necessary for effective oversight. </w:t>
      </w:r>
    </w:p>
    <w:p w14:paraId="1D1F56F1" w14:textId="77777777" w:rsidR="00D638C7" w:rsidRPr="00BF655B" w:rsidRDefault="00D638C7" w:rsidP="00D638C7">
      <w:pPr>
        <w:pStyle w:val="Default"/>
      </w:pPr>
    </w:p>
    <w:p w14:paraId="565722E2" w14:textId="77777777" w:rsidR="00D638C7" w:rsidRDefault="00D638C7" w:rsidP="00D638C7">
      <w:pPr>
        <w:pStyle w:val="Default"/>
        <w:jc w:val="center"/>
        <w:rPr>
          <w:b/>
          <w:bCs/>
        </w:rPr>
      </w:pPr>
      <w:r w:rsidRPr="00BF655B">
        <w:rPr>
          <w:b/>
          <w:bCs/>
        </w:rPr>
        <w:t>Article VII – Periodic Reviews</w:t>
      </w:r>
    </w:p>
    <w:p w14:paraId="67E20EF1" w14:textId="77777777" w:rsidR="00D638C7" w:rsidRPr="00BF655B" w:rsidRDefault="00D638C7" w:rsidP="00D638C7">
      <w:pPr>
        <w:pStyle w:val="Default"/>
        <w:jc w:val="center"/>
      </w:pPr>
    </w:p>
    <w:p w14:paraId="66642165" w14:textId="77777777" w:rsidR="00D638C7" w:rsidRDefault="00D638C7" w:rsidP="00D638C7">
      <w:pPr>
        <w:pStyle w:val="Default"/>
      </w:pPr>
      <w:r w:rsidRPr="00BF655B">
        <w:t xml:space="preserve">To ensure </w:t>
      </w:r>
      <w:r>
        <w:t>Hawaii Writers Guild</w:t>
      </w:r>
      <w:r w:rsidRPr="00BF655B">
        <w:t xml:space="preserve"> operates in a manner consistent with charitable purposes and does not engage in activities that could jeopardize its tax-exempt status, periodic reviews shall be conducted. The periodic reviews shall, at a minimum, include the following subjects:</w:t>
      </w:r>
    </w:p>
    <w:p w14:paraId="2A620479" w14:textId="77777777" w:rsidR="00D638C7" w:rsidRPr="00BF655B" w:rsidRDefault="00D638C7" w:rsidP="00D638C7">
      <w:pPr>
        <w:pStyle w:val="Default"/>
      </w:pPr>
      <w:r w:rsidRPr="00BF655B">
        <w:t xml:space="preserve"> </w:t>
      </w:r>
    </w:p>
    <w:p w14:paraId="0D525533" w14:textId="77777777" w:rsidR="00D638C7" w:rsidRPr="00BF655B" w:rsidRDefault="00D638C7" w:rsidP="00D638C7">
      <w:pPr>
        <w:pStyle w:val="Default"/>
        <w:numPr>
          <w:ilvl w:val="0"/>
          <w:numId w:val="36"/>
        </w:numPr>
        <w:ind w:left="2520" w:hanging="360"/>
      </w:pPr>
      <w:r w:rsidRPr="00BF655B">
        <w:t xml:space="preserve">a. Whether compensation arrangements and benefits are reasonable, based on competent survey information (if reasonably available), and the result of arm's length bargaining. </w:t>
      </w:r>
    </w:p>
    <w:p w14:paraId="2A9B44B2" w14:textId="77777777" w:rsidR="00D638C7" w:rsidRPr="00BF655B" w:rsidRDefault="00D638C7" w:rsidP="00D638C7">
      <w:pPr>
        <w:pStyle w:val="Default"/>
        <w:ind w:left="720"/>
      </w:pPr>
    </w:p>
    <w:p w14:paraId="21A718DD" w14:textId="77777777" w:rsidR="00D638C7" w:rsidRPr="00BF655B" w:rsidRDefault="00D638C7" w:rsidP="00D638C7">
      <w:pPr>
        <w:pStyle w:val="Default"/>
        <w:numPr>
          <w:ilvl w:val="0"/>
          <w:numId w:val="37"/>
        </w:numPr>
        <w:ind w:left="2520" w:hanging="360"/>
      </w:pPr>
      <w:r w:rsidRPr="00BF655B">
        <w:t xml:space="preserve">b. Whether partnerships, joint ventures, and arrangements with management organizations, if any, conform to </w:t>
      </w:r>
      <w:r>
        <w:t>Hawaii Writers Guild</w:t>
      </w:r>
      <w:r w:rsidRPr="00BF655B">
        <w:t xml:space="preserve">'s written policies, are properly recorded, reflect reasonable investment or payments for goods and services, further charitable purposes and do not result in inurement or impermissible private benefit or in an excess benefit transaction. </w:t>
      </w:r>
    </w:p>
    <w:p w14:paraId="2271929B" w14:textId="77777777" w:rsidR="00D638C7" w:rsidRPr="00BF655B" w:rsidRDefault="00D638C7" w:rsidP="00D638C7">
      <w:pPr>
        <w:pStyle w:val="Default"/>
        <w:ind w:left="720"/>
      </w:pPr>
    </w:p>
    <w:p w14:paraId="7A12003F" w14:textId="77777777" w:rsidR="00D638C7" w:rsidRDefault="00D638C7" w:rsidP="00D638C7">
      <w:pPr>
        <w:pStyle w:val="Default"/>
        <w:jc w:val="center"/>
        <w:rPr>
          <w:b/>
          <w:bCs/>
        </w:rPr>
      </w:pPr>
      <w:r w:rsidRPr="00BF655B">
        <w:rPr>
          <w:b/>
          <w:bCs/>
        </w:rPr>
        <w:t>Article VIII – Use of Outside Experts</w:t>
      </w:r>
    </w:p>
    <w:p w14:paraId="1FA07D14" w14:textId="77777777" w:rsidR="00D638C7" w:rsidRPr="00BF655B" w:rsidRDefault="00D638C7" w:rsidP="00D638C7">
      <w:pPr>
        <w:pStyle w:val="Default"/>
        <w:jc w:val="center"/>
      </w:pPr>
    </w:p>
    <w:p w14:paraId="6AEB3C68" w14:textId="77777777" w:rsidR="00D638C7" w:rsidRDefault="00D638C7" w:rsidP="00D638C7">
      <w:pPr>
        <w:pStyle w:val="Default"/>
      </w:pPr>
      <w:r w:rsidRPr="00BF655B">
        <w:t xml:space="preserve">When conducting the periodic reviews as provided for in Article VII, </w:t>
      </w:r>
      <w:r>
        <w:t xml:space="preserve">Hawaii Writers Guild </w:t>
      </w:r>
      <w:r w:rsidRPr="00BF655B">
        <w:t xml:space="preserve">may, but need not, use outside advisors. If outside experts are used, their use shall not relieve the Board of its responsibility for ensuring periodic reviews are conducted. </w:t>
      </w:r>
    </w:p>
    <w:p w14:paraId="5D79614F" w14:textId="77777777" w:rsidR="00D638C7" w:rsidRPr="00BF655B" w:rsidRDefault="00D638C7" w:rsidP="00D638C7">
      <w:pPr>
        <w:pStyle w:val="Default"/>
      </w:pPr>
    </w:p>
    <w:p w14:paraId="1496F389" w14:textId="77777777" w:rsidR="00D638C7" w:rsidRPr="002761AC" w:rsidRDefault="00D638C7" w:rsidP="00D638C7">
      <w:pPr>
        <w:pStyle w:val="Default"/>
        <w:jc w:val="center"/>
        <w:rPr>
          <w:b/>
          <w:bCs/>
        </w:rPr>
      </w:pPr>
      <w:r w:rsidRPr="002761AC">
        <w:rPr>
          <w:b/>
          <w:bCs/>
        </w:rPr>
        <w:t>Revision History by the Hawaii Writers Guild Board</w:t>
      </w:r>
    </w:p>
    <w:p w14:paraId="7E098E75" w14:textId="77777777" w:rsidR="00D638C7" w:rsidRPr="002761AC" w:rsidRDefault="00D638C7" w:rsidP="00D638C7">
      <w:pPr>
        <w:pStyle w:val="Default"/>
        <w:jc w:val="center"/>
        <w:rPr>
          <w:b/>
          <w:bCs/>
        </w:rPr>
      </w:pPr>
    </w:p>
    <w:p w14:paraId="4FAB077A" w14:textId="77777777" w:rsidR="00D638C7" w:rsidRPr="00BF655B" w:rsidRDefault="00D638C7" w:rsidP="00D638C7">
      <w:pPr>
        <w:pStyle w:val="Default"/>
      </w:pPr>
      <w:r w:rsidRPr="00BF655B">
        <w:t>Initial Conflict of Interest policy adopted</w:t>
      </w:r>
      <w:r>
        <w:t>:</w:t>
      </w:r>
      <w:r w:rsidRPr="00BF655B">
        <w:t xml:space="preserv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w:t>
      </w:r>
    </w:p>
    <w:p w14:paraId="6F4ABF97" w14:textId="77777777" w:rsidR="00D638C7" w:rsidRDefault="00D638C7" w:rsidP="00D638C7">
      <w:pPr>
        <w:pStyle w:val="Default"/>
        <w:pageBreakBefore/>
        <w:jc w:val="center"/>
        <w:rPr>
          <w:sz w:val="22"/>
          <w:szCs w:val="22"/>
        </w:rPr>
      </w:pPr>
      <w:r>
        <w:rPr>
          <w:b/>
          <w:bCs/>
        </w:rPr>
        <w:lastRenderedPageBreak/>
        <w:t xml:space="preserve">Sample </w:t>
      </w:r>
      <w:r w:rsidRPr="00BF655B">
        <w:rPr>
          <w:b/>
          <w:bCs/>
        </w:rPr>
        <w:t>Director</w:t>
      </w:r>
      <w:r>
        <w:rPr>
          <w:b/>
          <w:bCs/>
          <w:sz w:val="22"/>
          <w:szCs w:val="22"/>
        </w:rPr>
        <w:t xml:space="preserve"> and Officer</w:t>
      </w:r>
    </w:p>
    <w:p w14:paraId="21A4EFC1" w14:textId="77777777" w:rsidR="00D638C7" w:rsidRDefault="00D638C7" w:rsidP="00D638C7">
      <w:pPr>
        <w:pStyle w:val="Default"/>
        <w:jc w:val="center"/>
        <w:rPr>
          <w:b/>
          <w:bCs/>
          <w:sz w:val="22"/>
          <w:szCs w:val="22"/>
        </w:rPr>
      </w:pPr>
      <w:r>
        <w:rPr>
          <w:b/>
          <w:bCs/>
          <w:sz w:val="22"/>
          <w:szCs w:val="22"/>
        </w:rPr>
        <w:t>Conflict of Interest Statement</w:t>
      </w:r>
    </w:p>
    <w:p w14:paraId="4F8E882B" w14:textId="77777777" w:rsidR="00D638C7" w:rsidRDefault="00D638C7" w:rsidP="00D638C7">
      <w:pPr>
        <w:pStyle w:val="Default"/>
        <w:jc w:val="center"/>
        <w:rPr>
          <w:sz w:val="22"/>
          <w:szCs w:val="22"/>
        </w:rPr>
      </w:pPr>
    </w:p>
    <w:p w14:paraId="2A0AB748" w14:textId="77777777" w:rsidR="00D638C7" w:rsidRDefault="00D638C7" w:rsidP="00D638C7">
      <w:pPr>
        <w:pStyle w:val="Default"/>
        <w:rPr>
          <w:sz w:val="22"/>
          <w:szCs w:val="22"/>
        </w:rPr>
      </w:pPr>
      <w:r>
        <w:rPr>
          <w:sz w:val="22"/>
          <w:szCs w:val="22"/>
        </w:rPr>
        <w:t xml:space="preserve">1. Name: ____________________________________ Date: ____________________ </w:t>
      </w:r>
    </w:p>
    <w:p w14:paraId="782620F1" w14:textId="77777777" w:rsidR="00D638C7" w:rsidRDefault="00D638C7" w:rsidP="00D638C7">
      <w:pPr>
        <w:pStyle w:val="Default"/>
        <w:rPr>
          <w:sz w:val="22"/>
          <w:szCs w:val="22"/>
        </w:rPr>
      </w:pPr>
    </w:p>
    <w:p w14:paraId="69CAAAF2" w14:textId="77777777" w:rsidR="00D638C7" w:rsidRDefault="00D638C7" w:rsidP="00D638C7">
      <w:pPr>
        <w:pStyle w:val="Default"/>
        <w:rPr>
          <w:sz w:val="22"/>
          <w:szCs w:val="22"/>
        </w:rPr>
      </w:pPr>
      <w:r>
        <w:rPr>
          <w:sz w:val="22"/>
          <w:szCs w:val="22"/>
        </w:rPr>
        <w:t xml:space="preserve">2. Are you a member in Good Standing of Hawaii Writers Guild? Yes   No </w:t>
      </w:r>
    </w:p>
    <w:p w14:paraId="1F0CE740" w14:textId="77777777" w:rsidR="00D638C7" w:rsidRDefault="00D638C7" w:rsidP="00D638C7">
      <w:pPr>
        <w:pStyle w:val="Default"/>
        <w:rPr>
          <w:sz w:val="22"/>
          <w:szCs w:val="22"/>
        </w:rPr>
      </w:pPr>
    </w:p>
    <w:p w14:paraId="4D1033DA" w14:textId="77777777" w:rsidR="00D638C7" w:rsidRDefault="00D638C7" w:rsidP="00D638C7">
      <w:pPr>
        <w:pStyle w:val="Default"/>
        <w:rPr>
          <w:sz w:val="22"/>
          <w:szCs w:val="22"/>
        </w:rPr>
      </w:pPr>
      <w:r>
        <w:rPr>
          <w:sz w:val="22"/>
          <w:szCs w:val="22"/>
        </w:rPr>
        <w:t xml:space="preserve">3. Position: </w:t>
      </w:r>
    </w:p>
    <w:p w14:paraId="01A2157B" w14:textId="77777777" w:rsidR="00D638C7" w:rsidRDefault="00D638C7" w:rsidP="00D638C7">
      <w:pPr>
        <w:pStyle w:val="Default"/>
        <w:rPr>
          <w:sz w:val="22"/>
          <w:szCs w:val="22"/>
        </w:rPr>
      </w:pPr>
    </w:p>
    <w:p w14:paraId="421EB6A6" w14:textId="77777777" w:rsidR="00D638C7" w:rsidRDefault="00D638C7" w:rsidP="00D638C7">
      <w:pPr>
        <w:pStyle w:val="Default"/>
        <w:rPr>
          <w:sz w:val="22"/>
          <w:szCs w:val="22"/>
        </w:rPr>
      </w:pPr>
      <w:r>
        <w:rPr>
          <w:sz w:val="22"/>
          <w:szCs w:val="22"/>
        </w:rPr>
        <w:t xml:space="preserve">Are you a voting Director of Hawaii Writers Guild? Yes   No </w:t>
      </w:r>
    </w:p>
    <w:p w14:paraId="2F51C32B" w14:textId="77777777" w:rsidR="00D638C7" w:rsidRDefault="00D638C7" w:rsidP="00D638C7">
      <w:pPr>
        <w:pStyle w:val="Default"/>
        <w:rPr>
          <w:sz w:val="22"/>
          <w:szCs w:val="22"/>
        </w:rPr>
      </w:pPr>
      <w:r>
        <w:rPr>
          <w:sz w:val="22"/>
          <w:szCs w:val="22"/>
        </w:rPr>
        <w:t xml:space="preserve">Are you an Officer of Hawaii Writers Guild? Yes   No </w:t>
      </w:r>
    </w:p>
    <w:p w14:paraId="6EB904C9" w14:textId="77777777" w:rsidR="00D638C7" w:rsidRDefault="00D638C7" w:rsidP="00D638C7">
      <w:pPr>
        <w:pStyle w:val="Default"/>
        <w:rPr>
          <w:sz w:val="22"/>
          <w:szCs w:val="22"/>
        </w:rPr>
      </w:pPr>
      <w:r>
        <w:rPr>
          <w:sz w:val="22"/>
          <w:szCs w:val="22"/>
        </w:rPr>
        <w:t xml:space="preserve">If you are an Officer, which Officer position do you hold: ______________________________________. </w:t>
      </w:r>
    </w:p>
    <w:p w14:paraId="4AF98DC0" w14:textId="77777777" w:rsidR="00D638C7" w:rsidRDefault="00D638C7" w:rsidP="00D638C7">
      <w:pPr>
        <w:pStyle w:val="Default"/>
        <w:rPr>
          <w:sz w:val="22"/>
          <w:szCs w:val="22"/>
        </w:rPr>
      </w:pPr>
    </w:p>
    <w:p w14:paraId="62BFECF8" w14:textId="77777777" w:rsidR="00D638C7" w:rsidRDefault="00D638C7" w:rsidP="00D638C7">
      <w:pPr>
        <w:pStyle w:val="Default"/>
        <w:rPr>
          <w:sz w:val="22"/>
          <w:szCs w:val="22"/>
        </w:rPr>
      </w:pPr>
      <w:r>
        <w:rPr>
          <w:sz w:val="22"/>
          <w:szCs w:val="22"/>
        </w:rPr>
        <w:t xml:space="preserve">4. I affirm the following: </w:t>
      </w:r>
    </w:p>
    <w:p w14:paraId="77F2C759" w14:textId="77777777" w:rsidR="00D638C7" w:rsidRDefault="00D638C7" w:rsidP="00D638C7">
      <w:pPr>
        <w:pStyle w:val="Default"/>
        <w:rPr>
          <w:sz w:val="22"/>
          <w:szCs w:val="22"/>
        </w:rPr>
      </w:pPr>
    </w:p>
    <w:p w14:paraId="37D698B2" w14:textId="77777777" w:rsidR="00D638C7" w:rsidRDefault="00D638C7" w:rsidP="00D638C7">
      <w:pPr>
        <w:pStyle w:val="Default"/>
        <w:rPr>
          <w:sz w:val="22"/>
          <w:szCs w:val="22"/>
        </w:rPr>
      </w:pPr>
      <w:r>
        <w:rPr>
          <w:sz w:val="22"/>
          <w:szCs w:val="22"/>
        </w:rPr>
        <w:t xml:space="preserve">I have received a copy of the Hawaii Writers Guild Conflict of Interest Policy. _________ (initial) </w:t>
      </w:r>
    </w:p>
    <w:p w14:paraId="3EACA5C7" w14:textId="77777777" w:rsidR="00D638C7" w:rsidRDefault="00D638C7" w:rsidP="00D638C7">
      <w:pPr>
        <w:pStyle w:val="Default"/>
        <w:rPr>
          <w:sz w:val="22"/>
          <w:szCs w:val="22"/>
        </w:rPr>
      </w:pPr>
      <w:r>
        <w:rPr>
          <w:sz w:val="22"/>
          <w:szCs w:val="22"/>
        </w:rPr>
        <w:t xml:space="preserve">I have read and understand the policy. _________ (initial) </w:t>
      </w:r>
    </w:p>
    <w:p w14:paraId="00609738" w14:textId="77777777" w:rsidR="00D638C7" w:rsidRDefault="00D638C7" w:rsidP="00D638C7">
      <w:pPr>
        <w:pStyle w:val="Default"/>
        <w:rPr>
          <w:sz w:val="22"/>
          <w:szCs w:val="22"/>
        </w:rPr>
      </w:pPr>
      <w:r>
        <w:rPr>
          <w:sz w:val="22"/>
          <w:szCs w:val="22"/>
        </w:rPr>
        <w:t xml:space="preserve">I agree to comply with the policy. _________ (initial) </w:t>
      </w:r>
    </w:p>
    <w:p w14:paraId="1495DD3E" w14:textId="77777777" w:rsidR="00D638C7" w:rsidRDefault="00D638C7" w:rsidP="00D638C7">
      <w:pPr>
        <w:pStyle w:val="Default"/>
        <w:rPr>
          <w:sz w:val="22"/>
          <w:szCs w:val="22"/>
        </w:rPr>
      </w:pPr>
      <w:r>
        <w:rPr>
          <w:sz w:val="22"/>
          <w:szCs w:val="22"/>
        </w:rPr>
        <w:t xml:space="preserve">I have reviewed the Board Member Job Description. _________ (initial) </w:t>
      </w:r>
    </w:p>
    <w:p w14:paraId="54555935" w14:textId="77777777" w:rsidR="00D638C7" w:rsidRDefault="00D638C7" w:rsidP="00D638C7">
      <w:pPr>
        <w:pStyle w:val="Default"/>
        <w:rPr>
          <w:sz w:val="22"/>
          <w:szCs w:val="22"/>
        </w:rPr>
      </w:pPr>
      <w:r>
        <w:rPr>
          <w:sz w:val="22"/>
          <w:szCs w:val="22"/>
        </w:rPr>
        <w:t xml:space="preserve">I understand that Hawaii Writers Guild is charitable and in order to maintain its federal tax exemption it must engage primarily in activities which accomplish one or more of its tax-exempt purposes. _________ (initial) </w:t>
      </w:r>
    </w:p>
    <w:p w14:paraId="694C2B9C" w14:textId="77777777" w:rsidR="00D638C7" w:rsidRDefault="00D638C7" w:rsidP="00D638C7">
      <w:pPr>
        <w:pStyle w:val="Default"/>
        <w:rPr>
          <w:sz w:val="22"/>
          <w:szCs w:val="22"/>
        </w:rPr>
      </w:pPr>
    </w:p>
    <w:p w14:paraId="2A31FE87" w14:textId="77777777" w:rsidR="00D638C7" w:rsidRDefault="00D638C7" w:rsidP="00D638C7">
      <w:pPr>
        <w:pStyle w:val="Default"/>
        <w:rPr>
          <w:sz w:val="22"/>
          <w:szCs w:val="22"/>
        </w:rPr>
      </w:pPr>
      <w:r>
        <w:rPr>
          <w:sz w:val="22"/>
          <w:szCs w:val="22"/>
        </w:rPr>
        <w:t xml:space="preserve">5. Disclosures: </w:t>
      </w:r>
    </w:p>
    <w:p w14:paraId="5AFE4860" w14:textId="77777777" w:rsidR="00D638C7" w:rsidRDefault="00D638C7" w:rsidP="00D638C7">
      <w:pPr>
        <w:pStyle w:val="Default"/>
        <w:rPr>
          <w:sz w:val="22"/>
          <w:szCs w:val="22"/>
        </w:rPr>
      </w:pPr>
    </w:p>
    <w:p w14:paraId="682B61B7" w14:textId="77777777" w:rsidR="00D638C7" w:rsidRDefault="00D638C7" w:rsidP="00D638C7">
      <w:pPr>
        <w:pStyle w:val="Default"/>
        <w:spacing w:after="23"/>
        <w:ind w:left="720"/>
        <w:rPr>
          <w:sz w:val="22"/>
          <w:szCs w:val="22"/>
        </w:rPr>
      </w:pPr>
      <w:r>
        <w:rPr>
          <w:sz w:val="22"/>
          <w:szCs w:val="22"/>
        </w:rPr>
        <w:t>a. Do you have a financial interest (current or potential), including a compensation arrangement, as defined in the Conflict of Interest policy with Hawaii Writers Guild? Yes   No</w:t>
      </w:r>
    </w:p>
    <w:p w14:paraId="63509753" w14:textId="77777777" w:rsidR="00D638C7" w:rsidRDefault="00D638C7" w:rsidP="00D638C7">
      <w:pPr>
        <w:pStyle w:val="Default"/>
        <w:spacing w:after="23"/>
        <w:ind w:left="720"/>
        <w:rPr>
          <w:sz w:val="22"/>
          <w:szCs w:val="22"/>
        </w:rPr>
      </w:pPr>
    </w:p>
    <w:p w14:paraId="25CA2FEF" w14:textId="77777777" w:rsidR="00D638C7" w:rsidRDefault="00D638C7" w:rsidP="00D638C7">
      <w:pPr>
        <w:pStyle w:val="Default"/>
        <w:numPr>
          <w:ilvl w:val="0"/>
          <w:numId w:val="40"/>
        </w:numPr>
        <w:spacing w:after="23"/>
        <w:rPr>
          <w:sz w:val="22"/>
          <w:szCs w:val="22"/>
        </w:rPr>
      </w:pPr>
      <w:r>
        <w:rPr>
          <w:sz w:val="22"/>
          <w:szCs w:val="22"/>
        </w:rPr>
        <w:t xml:space="preserve">If yes, please describe it: ____________________________________________ </w:t>
      </w:r>
    </w:p>
    <w:p w14:paraId="589DA310" w14:textId="77777777" w:rsidR="00D638C7" w:rsidRDefault="00D638C7" w:rsidP="00D638C7">
      <w:pPr>
        <w:pStyle w:val="Default"/>
        <w:ind w:left="1440"/>
        <w:rPr>
          <w:sz w:val="22"/>
          <w:szCs w:val="22"/>
        </w:rPr>
      </w:pPr>
      <w:r>
        <w:rPr>
          <w:sz w:val="22"/>
          <w:szCs w:val="22"/>
        </w:rPr>
        <w:t xml:space="preserve">ii.   If yes, has the financial interest been disclosed, as provided in the Conflict of Interest policy? Yes   No </w:t>
      </w:r>
    </w:p>
    <w:p w14:paraId="32858257" w14:textId="77777777" w:rsidR="00D638C7" w:rsidRDefault="00D638C7" w:rsidP="00D638C7">
      <w:pPr>
        <w:pStyle w:val="Default"/>
        <w:ind w:left="1440"/>
        <w:rPr>
          <w:sz w:val="22"/>
          <w:szCs w:val="22"/>
        </w:rPr>
      </w:pPr>
    </w:p>
    <w:p w14:paraId="46E6222A" w14:textId="77777777" w:rsidR="00D638C7" w:rsidRDefault="00D638C7" w:rsidP="00D638C7">
      <w:pPr>
        <w:pStyle w:val="Default"/>
        <w:ind w:left="360"/>
        <w:rPr>
          <w:sz w:val="22"/>
          <w:szCs w:val="22"/>
        </w:rPr>
      </w:pPr>
      <w:r>
        <w:rPr>
          <w:sz w:val="22"/>
          <w:szCs w:val="22"/>
        </w:rPr>
        <w:t xml:space="preserve">b. In the past, have you had a financial interest, including a compensation arrangement, as defined in the Conflict of Interest policy with Hawaii Writers Guild?   Yes      No </w:t>
      </w:r>
    </w:p>
    <w:p w14:paraId="05B987F1" w14:textId="77777777" w:rsidR="00D638C7" w:rsidRDefault="00D638C7" w:rsidP="00D638C7">
      <w:pPr>
        <w:pStyle w:val="Default"/>
        <w:ind w:left="360"/>
        <w:rPr>
          <w:sz w:val="22"/>
          <w:szCs w:val="22"/>
        </w:rPr>
      </w:pPr>
    </w:p>
    <w:p w14:paraId="39A0E47E" w14:textId="77777777" w:rsidR="00D638C7" w:rsidRDefault="00D638C7" w:rsidP="00D638C7">
      <w:pPr>
        <w:pStyle w:val="Default"/>
        <w:numPr>
          <w:ilvl w:val="0"/>
          <w:numId w:val="41"/>
        </w:numPr>
        <w:ind w:left="1080"/>
        <w:rPr>
          <w:sz w:val="22"/>
          <w:szCs w:val="22"/>
        </w:rPr>
      </w:pPr>
      <w:r>
        <w:rPr>
          <w:sz w:val="22"/>
          <w:szCs w:val="22"/>
        </w:rPr>
        <w:t>If yes, please describe it, including when (approximately): ___________________________</w:t>
      </w:r>
    </w:p>
    <w:p w14:paraId="6C6A9B99" w14:textId="77777777" w:rsidR="00D638C7" w:rsidRDefault="00D638C7" w:rsidP="00D638C7">
      <w:pPr>
        <w:pStyle w:val="Default"/>
        <w:ind w:firstLine="720"/>
        <w:rPr>
          <w:sz w:val="22"/>
          <w:szCs w:val="22"/>
        </w:rPr>
      </w:pPr>
      <w:r>
        <w:rPr>
          <w:sz w:val="22"/>
          <w:szCs w:val="22"/>
        </w:rPr>
        <w:t xml:space="preserve">ii.    If yes, has the financial interest been disclosed, as provided in the Conflict of Interest policy? </w:t>
      </w:r>
    </w:p>
    <w:p w14:paraId="50E03704" w14:textId="77777777" w:rsidR="00D638C7" w:rsidRDefault="00D638C7" w:rsidP="00D638C7">
      <w:pPr>
        <w:pStyle w:val="Default"/>
        <w:ind w:left="720" w:firstLine="60"/>
        <w:rPr>
          <w:sz w:val="22"/>
          <w:szCs w:val="22"/>
        </w:rPr>
      </w:pPr>
      <w:r>
        <w:rPr>
          <w:sz w:val="22"/>
          <w:szCs w:val="22"/>
        </w:rPr>
        <w:t xml:space="preserve">Yes     No </w:t>
      </w:r>
    </w:p>
    <w:p w14:paraId="44AB66CD" w14:textId="77777777" w:rsidR="00D638C7" w:rsidRDefault="00D638C7" w:rsidP="00D638C7">
      <w:pPr>
        <w:pStyle w:val="Default"/>
        <w:ind w:left="720"/>
        <w:rPr>
          <w:sz w:val="22"/>
          <w:szCs w:val="22"/>
        </w:rPr>
      </w:pPr>
    </w:p>
    <w:p w14:paraId="7E9391D9" w14:textId="77777777" w:rsidR="00D638C7" w:rsidRDefault="00D638C7" w:rsidP="00D638C7">
      <w:pPr>
        <w:pStyle w:val="Default"/>
        <w:numPr>
          <w:ilvl w:val="1"/>
          <w:numId w:val="38"/>
        </w:numPr>
        <w:rPr>
          <w:sz w:val="22"/>
          <w:szCs w:val="22"/>
        </w:rPr>
      </w:pPr>
      <w:r>
        <w:rPr>
          <w:sz w:val="22"/>
          <w:szCs w:val="22"/>
        </w:rPr>
        <w:t xml:space="preserve">6. Are you an independent director, as defined in the Conflict of Interest policy? Yes   No </w:t>
      </w:r>
    </w:p>
    <w:p w14:paraId="7E4F27B1" w14:textId="77777777" w:rsidR="00D638C7" w:rsidRPr="00C409FD" w:rsidRDefault="00D638C7" w:rsidP="00D638C7">
      <w:pPr>
        <w:pStyle w:val="Default"/>
        <w:numPr>
          <w:ilvl w:val="1"/>
          <w:numId w:val="38"/>
        </w:numPr>
        <w:rPr>
          <w:sz w:val="22"/>
          <w:szCs w:val="22"/>
        </w:rPr>
      </w:pPr>
      <w:r w:rsidRPr="00C409FD">
        <w:rPr>
          <w:sz w:val="22"/>
          <w:szCs w:val="22"/>
        </w:rPr>
        <w:t xml:space="preserve"> If you are not independent, why not? ______________________________________ </w:t>
      </w:r>
    </w:p>
    <w:p w14:paraId="3DB2A6DD" w14:textId="77777777" w:rsidR="00D638C7" w:rsidRDefault="00D638C7" w:rsidP="00D638C7">
      <w:pPr>
        <w:pStyle w:val="Default"/>
        <w:rPr>
          <w:sz w:val="22"/>
          <w:szCs w:val="22"/>
        </w:rPr>
      </w:pPr>
    </w:p>
    <w:p w14:paraId="09B845FA" w14:textId="77777777" w:rsidR="00D638C7" w:rsidRDefault="00D638C7" w:rsidP="00D638C7">
      <w:pPr>
        <w:pStyle w:val="Default"/>
        <w:rPr>
          <w:sz w:val="22"/>
          <w:szCs w:val="22"/>
        </w:rPr>
      </w:pPr>
    </w:p>
    <w:p w14:paraId="7D614B8D" w14:textId="77777777" w:rsidR="00D638C7" w:rsidRDefault="00D638C7" w:rsidP="00D638C7">
      <w:pPr>
        <w:pStyle w:val="Default"/>
        <w:rPr>
          <w:sz w:val="22"/>
          <w:szCs w:val="22"/>
        </w:rPr>
      </w:pPr>
      <w:r>
        <w:rPr>
          <w:sz w:val="22"/>
          <w:szCs w:val="22"/>
        </w:rPr>
        <w:t xml:space="preserve">______________________________________ Date: _________________ </w:t>
      </w:r>
    </w:p>
    <w:p w14:paraId="189C6838" w14:textId="77777777" w:rsidR="00D638C7" w:rsidRDefault="00D638C7" w:rsidP="00D638C7">
      <w:pPr>
        <w:pStyle w:val="Default"/>
        <w:rPr>
          <w:sz w:val="22"/>
          <w:szCs w:val="22"/>
        </w:rPr>
      </w:pPr>
      <w:r>
        <w:rPr>
          <w:sz w:val="22"/>
          <w:szCs w:val="22"/>
        </w:rPr>
        <w:t xml:space="preserve">Signature of director </w:t>
      </w:r>
    </w:p>
    <w:p w14:paraId="4356F9E5" w14:textId="77777777" w:rsidR="00D638C7" w:rsidRDefault="00D638C7" w:rsidP="00D638C7">
      <w:pPr>
        <w:pStyle w:val="Default"/>
        <w:rPr>
          <w:sz w:val="22"/>
          <w:szCs w:val="22"/>
        </w:rPr>
      </w:pPr>
    </w:p>
    <w:p w14:paraId="7ABD9FF4" w14:textId="77777777" w:rsidR="00D638C7" w:rsidRDefault="00D638C7" w:rsidP="00D638C7">
      <w:r>
        <w:t>Date of Review by Board or Executive Committee: _____________________________</w:t>
      </w:r>
    </w:p>
    <w:p w14:paraId="081896B5" w14:textId="23B943B3" w:rsidR="008F4728" w:rsidRDefault="008F4728" w:rsidP="008F4728"/>
    <w:p w14:paraId="7A5B6ADE" w14:textId="54DA67EF" w:rsidR="00AE333D" w:rsidRPr="00586B7C" w:rsidRDefault="00AE333D" w:rsidP="00586B7C">
      <w:pPr>
        <w:pStyle w:val="NoSpacing"/>
        <w:rPr>
          <w:rFonts w:asciiTheme="majorHAnsi" w:hAnsiTheme="majorHAnsi"/>
        </w:rPr>
      </w:pPr>
    </w:p>
    <w:sectPr w:rsidR="00AE333D" w:rsidRPr="00586B7C" w:rsidSect="00A05032">
      <w:headerReference w:type="default" r:id="rId24"/>
      <w:footerReference w:type="default" r:id="rId2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7671D" w14:textId="77777777" w:rsidR="00B221A4" w:rsidRDefault="00B221A4" w:rsidP="00D0393C">
      <w:r>
        <w:separator/>
      </w:r>
    </w:p>
  </w:endnote>
  <w:endnote w:type="continuationSeparator" w:id="0">
    <w:p w14:paraId="3C63A731" w14:textId="77777777" w:rsidR="00B221A4" w:rsidRDefault="00B221A4" w:rsidP="00D0393C">
      <w:r>
        <w:continuationSeparator/>
      </w:r>
    </w:p>
  </w:endnote>
  <w:endnote w:type="continuationNotice" w:id="1">
    <w:p w14:paraId="03DD6D30" w14:textId="77777777" w:rsidR="00B221A4" w:rsidRDefault="00B221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DC9B2" w14:textId="77777777" w:rsidR="00A163F4" w:rsidRDefault="00A16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0D215" w14:textId="77777777" w:rsidR="00A163F4" w:rsidRDefault="00A16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17D81" w14:textId="77777777" w:rsidR="00A163F4" w:rsidRDefault="00A163F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4454602"/>
      <w:docPartObj>
        <w:docPartGallery w:val="Page Numbers (Bottom of Page)"/>
        <w:docPartUnique/>
      </w:docPartObj>
    </w:sdtPr>
    <w:sdtEndPr>
      <w:rPr>
        <w:noProof/>
      </w:rPr>
    </w:sdtEndPr>
    <w:sdtContent>
      <w:p w14:paraId="7E8F9B63" w14:textId="1E54BDAF" w:rsidR="00A05032" w:rsidRDefault="00A05032" w:rsidP="00A05032">
        <w:pPr>
          <w:pStyle w:val="Footer"/>
          <w:jc w:val="center"/>
        </w:pPr>
        <w:r w:rsidRPr="00046CFF">
          <w:rPr>
            <w:rFonts w:asciiTheme="minorHAnsi" w:hAnsiTheme="minorHAnsi"/>
            <w:sz w:val="22"/>
            <w:szCs w:val="22"/>
          </w:rPr>
          <w:fldChar w:fldCharType="begin"/>
        </w:r>
        <w:r w:rsidRPr="00046CFF">
          <w:rPr>
            <w:rFonts w:asciiTheme="minorHAnsi" w:hAnsiTheme="minorHAnsi"/>
            <w:sz w:val="22"/>
            <w:szCs w:val="22"/>
          </w:rPr>
          <w:instrText xml:space="preserve"> PAGE   \* MERGEFORMAT </w:instrText>
        </w:r>
        <w:r w:rsidRPr="00046CFF">
          <w:rPr>
            <w:rFonts w:asciiTheme="minorHAnsi" w:hAnsiTheme="minorHAnsi"/>
            <w:sz w:val="22"/>
            <w:szCs w:val="22"/>
          </w:rPr>
          <w:fldChar w:fldCharType="separate"/>
        </w:r>
        <w:r w:rsidRPr="00046CFF">
          <w:rPr>
            <w:rFonts w:asciiTheme="minorHAnsi" w:hAnsiTheme="minorHAnsi"/>
            <w:noProof/>
            <w:sz w:val="22"/>
            <w:szCs w:val="22"/>
          </w:rPr>
          <w:t>2</w:t>
        </w:r>
        <w:r w:rsidRPr="00046CFF">
          <w:rPr>
            <w:rFonts w:asciiTheme="minorHAnsi" w:hAnsiTheme="minorHAnsi"/>
            <w:noProof/>
            <w:sz w:val="22"/>
            <w:szCs w:val="22"/>
          </w:rPr>
          <w:fldChar w:fldCharType="end"/>
        </w:r>
      </w:p>
    </w:sdtContent>
  </w:sdt>
  <w:p w14:paraId="60FC462A" w14:textId="77777777" w:rsidR="00A163F4" w:rsidRDefault="00A16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7CB86" w14:textId="77777777" w:rsidR="00B221A4" w:rsidRDefault="00B221A4" w:rsidP="00D0393C">
      <w:r>
        <w:separator/>
      </w:r>
    </w:p>
  </w:footnote>
  <w:footnote w:type="continuationSeparator" w:id="0">
    <w:p w14:paraId="4912B824" w14:textId="77777777" w:rsidR="00B221A4" w:rsidRDefault="00B221A4" w:rsidP="00D0393C">
      <w:r>
        <w:continuationSeparator/>
      </w:r>
    </w:p>
  </w:footnote>
  <w:footnote w:type="continuationNotice" w:id="1">
    <w:p w14:paraId="1DDA1AB4" w14:textId="77777777" w:rsidR="00B221A4" w:rsidRDefault="00B221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1640B" w14:textId="77777777" w:rsidR="00A163F4" w:rsidRDefault="00A163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F79D2" w14:textId="7159E31D" w:rsidR="00D162CE" w:rsidRDefault="00D162CE" w:rsidP="005E7F73">
    <w:pPr>
      <w:tabs>
        <w:tab w:val="center" w:pos="4681"/>
        <w:tab w:val="right" w:pos="9337"/>
      </w:tabs>
      <w:spacing w:line="259" w:lineRule="auto"/>
      <w:ind w:right="-4"/>
      <w:jc w:val="center"/>
      <w:rPr>
        <w:rFonts w:eastAsia="Trebuchet MS"/>
      </w:rPr>
    </w:pPr>
    <w:r w:rsidRPr="00BB0471">
      <w:rPr>
        <w:rFonts w:eastAsia="Trebuchet MS"/>
      </w:rPr>
      <w:t>Hawaii Writers Guild</w:t>
    </w:r>
    <w:r>
      <w:rPr>
        <w:rFonts w:eastAsia="Trebuchet MS"/>
      </w:rPr>
      <w:t xml:space="preserve"> </w:t>
    </w:r>
    <w:r w:rsidRPr="009842A9">
      <w:rPr>
        <w:rFonts w:eastAsia="Trebuchet MS"/>
      </w:rPr>
      <w:t xml:space="preserve">- </w:t>
    </w:r>
    <w:r w:rsidR="00E81242">
      <w:rPr>
        <w:rFonts w:eastAsia="Trebuchet MS"/>
      </w:rPr>
      <w:t>September</w:t>
    </w:r>
    <w:r w:rsidRPr="009842A9">
      <w:rPr>
        <w:rFonts w:eastAsia="Trebuchet MS"/>
      </w:rPr>
      <w:t xml:space="preserve"> </w:t>
    </w:r>
    <w:r w:rsidR="00E81242">
      <w:rPr>
        <w:rFonts w:eastAsia="Trebuchet MS"/>
      </w:rPr>
      <w:t>3</w:t>
    </w:r>
    <w:r w:rsidRPr="009842A9">
      <w:rPr>
        <w:rFonts w:eastAsia="Trebuchet MS"/>
      </w:rPr>
      <w:t>, 2019 Board Meeting Minutes</w:t>
    </w:r>
    <w:r w:rsidR="008A4D0F">
      <w:rPr>
        <w:rFonts w:eastAsia="Trebuchet MS"/>
      </w:rPr>
      <w:t xml:space="preserve"> – Revisi</w:t>
    </w:r>
    <w:bookmarkStart w:id="2" w:name="_GoBack"/>
    <w:bookmarkEnd w:id="2"/>
    <w:r w:rsidR="008A4D0F">
      <w:rPr>
        <w:rFonts w:eastAsia="Trebuchet MS"/>
      </w:rPr>
      <w:t>on 1</w:t>
    </w:r>
  </w:p>
  <w:p w14:paraId="1D513A8B" w14:textId="77777777" w:rsidR="00D162CE" w:rsidRDefault="00D162CE">
    <w:pPr>
      <w:tabs>
        <w:tab w:val="center" w:pos="4681"/>
        <w:tab w:val="right" w:pos="9337"/>
      </w:tabs>
      <w:spacing w:line="259" w:lineRule="auto"/>
      <w:ind w:right="-4"/>
      <w:rPr>
        <w:rFonts w:ascii="Trebuchet MS" w:eastAsia="Trebuchet MS" w:hAnsi="Trebuchet MS" w:cs="Trebuchet MS"/>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05974" w14:textId="77777777" w:rsidR="00A163F4" w:rsidRDefault="00A163F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473DF" w14:textId="39C83914" w:rsidR="00D162CE" w:rsidRPr="009842A9" w:rsidRDefault="005E7F73" w:rsidP="005E7F73">
    <w:pPr>
      <w:pStyle w:val="Header"/>
      <w:jc w:val="center"/>
    </w:pPr>
    <w:r>
      <w:t xml:space="preserve">Attachment 1: </w:t>
    </w:r>
    <w:r w:rsidRPr="009842A9">
      <w:t>HWG</w:t>
    </w:r>
    <w:r>
      <w:t xml:space="preserve"> Treasurer’s Log, </w:t>
    </w:r>
    <w:r w:rsidR="00160061">
      <w:t>August 1-30</w:t>
    </w:r>
    <w:r>
      <w:t>, 2019</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B5EF1" w14:textId="77777777" w:rsidR="00E81242" w:rsidRDefault="00D40096" w:rsidP="00E81242">
    <w:pPr>
      <w:spacing w:before="120" w:after="120"/>
      <w:ind w:left="360"/>
    </w:pPr>
    <w:r>
      <w:t xml:space="preserve">Attachment 2: </w:t>
    </w:r>
    <w:r w:rsidR="00E81242">
      <w:rPr>
        <w:rFonts w:eastAsia="Trebuchet MS"/>
      </w:rPr>
      <w:t>Coordinating</w:t>
    </w:r>
    <w:r w:rsidR="00E81242" w:rsidRPr="009842A9">
      <w:rPr>
        <w:rFonts w:eastAsia="Trebuchet MS"/>
      </w:rPr>
      <w:t xml:space="preserve"> Meeting </w:t>
    </w:r>
    <w:r w:rsidR="00E81242">
      <w:rPr>
        <w:rFonts w:eastAsia="Trebuchet MS"/>
      </w:rPr>
      <w:t xml:space="preserve">HWG Literary Review </w:t>
    </w:r>
    <w:r w:rsidR="00E81242" w:rsidRPr="009842A9">
      <w:rPr>
        <w:rFonts w:eastAsia="Trebuchet MS"/>
      </w:rPr>
      <w:t>Minutes</w:t>
    </w:r>
    <w:r w:rsidR="00E81242">
      <w:rPr>
        <w:rFonts w:ascii="Trebuchet MS" w:eastAsia="Trebuchet MS" w:hAnsi="Trebuchet MS" w:cs="Trebuchet MS"/>
        <w:sz w:val="28"/>
      </w:rPr>
      <w:t xml:space="preserve"> </w:t>
    </w:r>
    <w:r w:rsidR="00E81242" w:rsidRPr="00D162CE">
      <w:rPr>
        <w:rFonts w:eastAsia="Trebuchet MS"/>
      </w:rPr>
      <w:t xml:space="preserve">for </w:t>
    </w:r>
    <w:r w:rsidR="00E81242">
      <w:rPr>
        <w:rFonts w:eastAsia="Trebuchet MS"/>
      </w:rPr>
      <w:t>August</w:t>
    </w:r>
    <w:r w:rsidR="00E81242" w:rsidRPr="00D162CE">
      <w:rPr>
        <w:rFonts w:eastAsia="Trebuchet MS"/>
      </w:rPr>
      <w:t xml:space="preserve"> </w:t>
    </w:r>
    <w:r w:rsidR="00E81242">
      <w:rPr>
        <w:rFonts w:eastAsia="Trebuchet MS"/>
      </w:rPr>
      <w:t>9</w:t>
    </w:r>
    <w:r w:rsidR="00E81242" w:rsidRPr="00D162CE">
      <w:rPr>
        <w:rFonts w:eastAsia="Trebuchet MS"/>
      </w:rPr>
      <w:t>, 2019</w:t>
    </w:r>
    <w:r w:rsidR="00E81242">
      <w:t xml:space="preserve"> </w:t>
    </w:r>
  </w:p>
  <w:p w14:paraId="393FB1A8" w14:textId="66A573E1" w:rsidR="00D40096" w:rsidRPr="009842A9" w:rsidRDefault="00D40096" w:rsidP="005E7F73">
    <w:pPr>
      <w:pStyle w:val="Header"/>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658C6" w14:textId="08C7870D" w:rsidR="00441E8B" w:rsidRDefault="00441E8B" w:rsidP="00E81242">
    <w:pPr>
      <w:spacing w:before="120" w:after="120"/>
      <w:ind w:left="360"/>
    </w:pPr>
    <w:r>
      <w:t xml:space="preserve">Attachment 3: </w:t>
    </w:r>
    <w:r>
      <w:rPr>
        <w:rFonts w:eastAsia="Trebuchet MS"/>
      </w:rPr>
      <w:t xml:space="preserve">Hawaii Writers Guild </w:t>
    </w:r>
    <w:r w:rsidR="000964BD">
      <w:rPr>
        <w:rFonts w:eastAsia="Trebuchet MS"/>
      </w:rPr>
      <w:t xml:space="preserve">Mission Statement </w:t>
    </w:r>
    <w:r w:rsidR="00707E0F">
      <w:rPr>
        <w:rFonts w:eastAsia="Trebuchet MS"/>
      </w:rPr>
      <w:t xml:space="preserve">- </w:t>
    </w:r>
    <w:r w:rsidR="000964BD">
      <w:rPr>
        <w:rFonts w:eastAsia="Trebuchet MS"/>
      </w:rPr>
      <w:t>September 3</w:t>
    </w:r>
    <w:r w:rsidRPr="00D162CE">
      <w:rPr>
        <w:rFonts w:eastAsia="Trebuchet MS"/>
      </w:rPr>
      <w:t>, 2019</w:t>
    </w:r>
    <w:r>
      <w:t xml:space="preserve"> </w:t>
    </w:r>
  </w:p>
  <w:p w14:paraId="720876CC" w14:textId="77777777" w:rsidR="00441E8B" w:rsidRPr="009842A9" w:rsidRDefault="00441E8B" w:rsidP="005E7F73">
    <w:pPr>
      <w:pStyle w:val="Header"/>
      <w:jc w:val="cen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1A04F" w14:textId="77777777" w:rsidR="008F4728" w:rsidRDefault="008F4728" w:rsidP="008F4728">
    <w:pPr>
      <w:spacing w:before="120" w:after="120"/>
      <w:ind w:left="360"/>
      <w:rPr>
        <w:rFonts w:eastAsia="Trebuchet MS"/>
      </w:rPr>
    </w:pPr>
    <w:r>
      <w:t xml:space="preserve">Attachment 4:  </w:t>
    </w:r>
    <w:r>
      <w:rPr>
        <w:rFonts w:eastAsia="Trebuchet MS"/>
      </w:rPr>
      <w:t xml:space="preserve">Hawaii Writers Guild Non-discrimination Policy – September 3, 2019 </w:t>
    </w:r>
  </w:p>
  <w:p w14:paraId="509F13FA" w14:textId="77777777" w:rsidR="008F4728" w:rsidRPr="009842A9" w:rsidRDefault="008F4728" w:rsidP="005E7F73">
    <w:pPr>
      <w:pStyle w:val="Header"/>
      <w:jc w:val="cen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EA0C9" w14:textId="77777777" w:rsidR="00191AAA" w:rsidRDefault="00191AAA" w:rsidP="00191AAA">
    <w:pPr>
      <w:spacing w:before="120" w:after="120"/>
      <w:ind w:left="360"/>
    </w:pPr>
    <w:r>
      <w:t xml:space="preserve">Attachment 5:  </w:t>
    </w:r>
    <w:r>
      <w:rPr>
        <w:rFonts w:eastAsia="Trebuchet MS"/>
      </w:rPr>
      <w:t>Hawaii Writers Conflict of Interest Policy – September 3, 2019</w:t>
    </w:r>
  </w:p>
  <w:p w14:paraId="2C86EC66" w14:textId="77777777" w:rsidR="002F1815" w:rsidRPr="009842A9" w:rsidRDefault="002F1815" w:rsidP="005E7F7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87E95B9"/>
    <w:multiLevelType w:val="hybridMultilevel"/>
    <w:tmpl w:val="302F9BE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6D6F84A"/>
    <w:multiLevelType w:val="hybridMultilevel"/>
    <w:tmpl w:val="4C38311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7015A72"/>
    <w:multiLevelType w:val="hybridMultilevel"/>
    <w:tmpl w:val="BF74251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CB5F2DA"/>
    <w:multiLevelType w:val="hybridMultilevel"/>
    <w:tmpl w:val="91E915D8"/>
    <w:lvl w:ilvl="0" w:tplc="FFFFFFFF">
      <w:start w:val="1"/>
      <w:numFmt w:val="ideographDigit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39960A7"/>
    <w:multiLevelType w:val="hybridMultilevel"/>
    <w:tmpl w:val="9A62207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5BE803F"/>
    <w:multiLevelType w:val="hybridMultilevel"/>
    <w:tmpl w:val="7732507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1EB1BB3"/>
    <w:multiLevelType w:val="hybridMultilevel"/>
    <w:tmpl w:val="0990CA5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BD0309F"/>
    <w:multiLevelType w:val="hybridMultilevel"/>
    <w:tmpl w:val="E1317A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D78575C"/>
    <w:multiLevelType w:val="hybridMultilevel"/>
    <w:tmpl w:val="53F09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866A22"/>
    <w:multiLevelType w:val="hybridMultilevel"/>
    <w:tmpl w:val="0700085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BB0C62"/>
    <w:multiLevelType w:val="hybridMultilevel"/>
    <w:tmpl w:val="A044D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37F38E"/>
    <w:multiLevelType w:val="hybridMultilevel"/>
    <w:tmpl w:val="E5698E3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64D2C36"/>
    <w:multiLevelType w:val="hybridMultilevel"/>
    <w:tmpl w:val="AB72C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6C405E5"/>
    <w:multiLevelType w:val="hybridMultilevel"/>
    <w:tmpl w:val="8640C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944C3A"/>
    <w:multiLevelType w:val="hybridMultilevel"/>
    <w:tmpl w:val="10EA4F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39045E"/>
    <w:multiLevelType w:val="hybridMultilevel"/>
    <w:tmpl w:val="87B2309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9C26B93"/>
    <w:multiLevelType w:val="hybridMultilevel"/>
    <w:tmpl w:val="C30ACA24"/>
    <w:lvl w:ilvl="0" w:tplc="34CE09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D280682"/>
    <w:multiLevelType w:val="hybridMultilevel"/>
    <w:tmpl w:val="EB5EA79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1E7B155C"/>
    <w:multiLevelType w:val="hybridMultilevel"/>
    <w:tmpl w:val="BD003418"/>
    <w:lvl w:ilvl="0" w:tplc="642C4C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F7634DA"/>
    <w:multiLevelType w:val="hybridMultilevel"/>
    <w:tmpl w:val="A0C29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704C28"/>
    <w:multiLevelType w:val="hybridMultilevel"/>
    <w:tmpl w:val="4137CF1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28636999"/>
    <w:multiLevelType w:val="hybridMultilevel"/>
    <w:tmpl w:val="4476B2C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0572C3B"/>
    <w:multiLevelType w:val="hybridMultilevel"/>
    <w:tmpl w:val="237A6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1CA3A26">
      <w:start w:val="1"/>
      <w:numFmt w:val="bullet"/>
      <w:lvlText w:val=""/>
      <w:lvlJc w:val="left"/>
      <w:pPr>
        <w:ind w:left="2160" w:hanging="360"/>
      </w:pPr>
      <w:rPr>
        <w:rFonts w:ascii="Wingdings" w:hAnsi="Wingdings"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FA2BB9"/>
    <w:multiLevelType w:val="hybridMultilevel"/>
    <w:tmpl w:val="08F896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588708D"/>
    <w:multiLevelType w:val="hybridMultilevel"/>
    <w:tmpl w:val="324E462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3D901116"/>
    <w:multiLevelType w:val="hybridMultilevel"/>
    <w:tmpl w:val="71089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A6EFD6"/>
    <w:multiLevelType w:val="hybridMultilevel"/>
    <w:tmpl w:val="B4E5D3B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4085573B"/>
    <w:multiLevelType w:val="hybridMultilevel"/>
    <w:tmpl w:val="82CD98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414B2B31"/>
    <w:multiLevelType w:val="hybridMultilevel"/>
    <w:tmpl w:val="8862B0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309730F"/>
    <w:multiLevelType w:val="hybridMultilevel"/>
    <w:tmpl w:val="8E92DC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BA097E"/>
    <w:multiLevelType w:val="hybridMultilevel"/>
    <w:tmpl w:val="9C947EDE"/>
    <w:lvl w:ilvl="0" w:tplc="0409000F">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9B7335"/>
    <w:multiLevelType w:val="hybridMultilevel"/>
    <w:tmpl w:val="2CA660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B7B581C"/>
    <w:multiLevelType w:val="hybridMultilevel"/>
    <w:tmpl w:val="60F4F3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171EDB"/>
    <w:multiLevelType w:val="hybridMultilevel"/>
    <w:tmpl w:val="FAC60FCA"/>
    <w:lvl w:ilvl="0" w:tplc="355EB99C">
      <w:start w:val="1"/>
      <w:numFmt w:val="lowerLetter"/>
      <w:lvlText w:val="(%1)"/>
      <w:lvlJc w:val="left"/>
      <w:pPr>
        <w:ind w:left="1604" w:hanging="719"/>
      </w:pPr>
      <w:rPr>
        <w:rFonts w:ascii="Times New Roman" w:eastAsia="Times New Roman" w:hAnsi="Times New Roman" w:cs="Times New Roman" w:hint="default"/>
        <w:color w:val="1A1A1C"/>
        <w:spacing w:val="-1"/>
        <w:w w:val="111"/>
        <w:sz w:val="24"/>
        <w:szCs w:val="24"/>
      </w:rPr>
    </w:lvl>
    <w:lvl w:ilvl="1" w:tplc="24B80608">
      <w:numFmt w:val="bullet"/>
      <w:lvlText w:val="•"/>
      <w:lvlJc w:val="left"/>
      <w:pPr>
        <w:ind w:left="1600" w:hanging="719"/>
      </w:pPr>
    </w:lvl>
    <w:lvl w:ilvl="2" w:tplc="BBF8CD8A">
      <w:numFmt w:val="bullet"/>
      <w:lvlText w:val="•"/>
      <w:lvlJc w:val="left"/>
      <w:pPr>
        <w:ind w:left="2573" w:hanging="719"/>
      </w:pPr>
    </w:lvl>
    <w:lvl w:ilvl="3" w:tplc="B09AB916">
      <w:numFmt w:val="bullet"/>
      <w:lvlText w:val="•"/>
      <w:lvlJc w:val="left"/>
      <w:pPr>
        <w:ind w:left="3546" w:hanging="719"/>
      </w:pPr>
    </w:lvl>
    <w:lvl w:ilvl="4" w:tplc="066A8D14">
      <w:numFmt w:val="bullet"/>
      <w:lvlText w:val="•"/>
      <w:lvlJc w:val="left"/>
      <w:pPr>
        <w:ind w:left="4520" w:hanging="719"/>
      </w:pPr>
    </w:lvl>
    <w:lvl w:ilvl="5" w:tplc="C472EEA6">
      <w:numFmt w:val="bullet"/>
      <w:lvlText w:val="•"/>
      <w:lvlJc w:val="left"/>
      <w:pPr>
        <w:ind w:left="5493" w:hanging="719"/>
      </w:pPr>
    </w:lvl>
    <w:lvl w:ilvl="6" w:tplc="DDD24D8A">
      <w:numFmt w:val="bullet"/>
      <w:lvlText w:val="•"/>
      <w:lvlJc w:val="left"/>
      <w:pPr>
        <w:ind w:left="6466" w:hanging="719"/>
      </w:pPr>
    </w:lvl>
    <w:lvl w:ilvl="7" w:tplc="1CC06BAA">
      <w:numFmt w:val="bullet"/>
      <w:lvlText w:val="•"/>
      <w:lvlJc w:val="left"/>
      <w:pPr>
        <w:ind w:left="7440" w:hanging="719"/>
      </w:pPr>
    </w:lvl>
    <w:lvl w:ilvl="8" w:tplc="B4DC049C">
      <w:numFmt w:val="bullet"/>
      <w:lvlText w:val="•"/>
      <w:lvlJc w:val="left"/>
      <w:pPr>
        <w:ind w:left="8413" w:hanging="719"/>
      </w:pPr>
    </w:lvl>
  </w:abstractNum>
  <w:abstractNum w:abstractNumId="34" w15:restartNumberingAfterBreak="0">
    <w:nsid w:val="5E6F1585"/>
    <w:multiLevelType w:val="hybridMultilevel"/>
    <w:tmpl w:val="74DCBE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EA49435"/>
    <w:multiLevelType w:val="hybridMultilevel"/>
    <w:tmpl w:val="4A53B87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6158470D"/>
    <w:multiLevelType w:val="hybridMultilevel"/>
    <w:tmpl w:val="371C767A"/>
    <w:lvl w:ilvl="0" w:tplc="4D82038A">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40321D6"/>
    <w:multiLevelType w:val="hybridMultilevel"/>
    <w:tmpl w:val="DBF4AE3C"/>
    <w:lvl w:ilvl="0" w:tplc="34CE0908">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7F0651"/>
    <w:multiLevelType w:val="hybridMultilevel"/>
    <w:tmpl w:val="AE8CCB18"/>
    <w:lvl w:ilvl="0" w:tplc="34CE090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DB72A7"/>
    <w:multiLevelType w:val="hybridMultilevel"/>
    <w:tmpl w:val="13C4833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2934A06"/>
    <w:multiLevelType w:val="hybridMultilevel"/>
    <w:tmpl w:val="8C88E7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0E2892"/>
    <w:multiLevelType w:val="hybridMultilevel"/>
    <w:tmpl w:val="DEAD562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9"/>
  </w:num>
  <w:num w:numId="2">
    <w:abstractNumId w:val="13"/>
  </w:num>
  <w:num w:numId="3">
    <w:abstractNumId w:val="22"/>
  </w:num>
  <w:num w:numId="4">
    <w:abstractNumId w:val="19"/>
  </w:num>
  <w:num w:numId="5">
    <w:abstractNumId w:val="31"/>
  </w:num>
  <w:num w:numId="6">
    <w:abstractNumId w:val="23"/>
  </w:num>
  <w:num w:numId="7">
    <w:abstractNumId w:val="14"/>
  </w:num>
  <w:num w:numId="8">
    <w:abstractNumId w:val="34"/>
  </w:num>
  <w:num w:numId="9">
    <w:abstractNumId w:val="30"/>
  </w:num>
  <w:num w:numId="10">
    <w:abstractNumId w:val="32"/>
  </w:num>
  <w:num w:numId="11">
    <w:abstractNumId w:val="25"/>
  </w:num>
  <w:num w:numId="12">
    <w:abstractNumId w:val="18"/>
  </w:num>
  <w:num w:numId="13">
    <w:abstractNumId w:val="33"/>
    <w:lvlOverride w:ilvl="0">
      <w:startOverride w:val="1"/>
    </w:lvlOverride>
    <w:lvlOverride w:ilvl="1"/>
    <w:lvlOverride w:ilvl="2"/>
    <w:lvlOverride w:ilvl="3"/>
    <w:lvlOverride w:ilvl="4"/>
    <w:lvlOverride w:ilvl="5"/>
    <w:lvlOverride w:ilvl="6"/>
    <w:lvlOverride w:ilvl="7"/>
    <w:lvlOverride w:ilvl="8"/>
  </w:num>
  <w:num w:numId="14">
    <w:abstractNumId w:val="28"/>
  </w:num>
  <w:num w:numId="15">
    <w:abstractNumId w:val="9"/>
  </w:num>
  <w:num w:numId="16">
    <w:abstractNumId w:val="40"/>
  </w:num>
  <w:num w:numId="17">
    <w:abstractNumId w:val="24"/>
  </w:num>
  <w:num w:numId="18">
    <w:abstractNumId w:val="10"/>
  </w:num>
  <w:num w:numId="19">
    <w:abstractNumId w:val="15"/>
  </w:num>
  <w:num w:numId="20">
    <w:abstractNumId w:val="8"/>
  </w:num>
  <w:num w:numId="21">
    <w:abstractNumId w:val="29"/>
  </w:num>
  <w:num w:numId="22">
    <w:abstractNumId w:val="12"/>
  </w:num>
  <w:num w:numId="23">
    <w:abstractNumId w:val="11"/>
  </w:num>
  <w:num w:numId="24">
    <w:abstractNumId w:val="20"/>
  </w:num>
  <w:num w:numId="25">
    <w:abstractNumId w:val="0"/>
  </w:num>
  <w:num w:numId="26">
    <w:abstractNumId w:val="35"/>
  </w:num>
  <w:num w:numId="27">
    <w:abstractNumId w:val="17"/>
  </w:num>
  <w:num w:numId="28">
    <w:abstractNumId w:val="27"/>
  </w:num>
  <w:num w:numId="29">
    <w:abstractNumId w:val="7"/>
  </w:num>
  <w:num w:numId="30">
    <w:abstractNumId w:val="41"/>
  </w:num>
  <w:num w:numId="31">
    <w:abstractNumId w:val="26"/>
  </w:num>
  <w:num w:numId="32">
    <w:abstractNumId w:val="4"/>
  </w:num>
  <w:num w:numId="33">
    <w:abstractNumId w:val="21"/>
  </w:num>
  <w:num w:numId="34">
    <w:abstractNumId w:val="6"/>
  </w:num>
  <w:num w:numId="35">
    <w:abstractNumId w:val="5"/>
  </w:num>
  <w:num w:numId="36">
    <w:abstractNumId w:val="2"/>
  </w:num>
  <w:num w:numId="37">
    <w:abstractNumId w:val="1"/>
  </w:num>
  <w:num w:numId="38">
    <w:abstractNumId w:val="3"/>
  </w:num>
  <w:num w:numId="39">
    <w:abstractNumId w:val="16"/>
  </w:num>
  <w:num w:numId="40">
    <w:abstractNumId w:val="36"/>
  </w:num>
  <w:num w:numId="41">
    <w:abstractNumId w:val="37"/>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024"/>
    <w:rsid w:val="000004E4"/>
    <w:rsid w:val="00000532"/>
    <w:rsid w:val="00001308"/>
    <w:rsid w:val="0000199A"/>
    <w:rsid w:val="00001A40"/>
    <w:rsid w:val="00001B6E"/>
    <w:rsid w:val="00002A9A"/>
    <w:rsid w:val="00002F81"/>
    <w:rsid w:val="000031A6"/>
    <w:rsid w:val="00003463"/>
    <w:rsid w:val="00003577"/>
    <w:rsid w:val="0000363D"/>
    <w:rsid w:val="00003F7A"/>
    <w:rsid w:val="00004659"/>
    <w:rsid w:val="00004BBD"/>
    <w:rsid w:val="00004C0B"/>
    <w:rsid w:val="00004C4A"/>
    <w:rsid w:val="00005962"/>
    <w:rsid w:val="000066ED"/>
    <w:rsid w:val="000072AC"/>
    <w:rsid w:val="00007BD3"/>
    <w:rsid w:val="00007F7C"/>
    <w:rsid w:val="00010100"/>
    <w:rsid w:val="00010329"/>
    <w:rsid w:val="000108C8"/>
    <w:rsid w:val="000108CA"/>
    <w:rsid w:val="00010C93"/>
    <w:rsid w:val="00012C27"/>
    <w:rsid w:val="00012C98"/>
    <w:rsid w:val="00013085"/>
    <w:rsid w:val="000130A6"/>
    <w:rsid w:val="000138BF"/>
    <w:rsid w:val="000140F3"/>
    <w:rsid w:val="00014A27"/>
    <w:rsid w:val="0001535D"/>
    <w:rsid w:val="00015FBA"/>
    <w:rsid w:val="000175DC"/>
    <w:rsid w:val="00020B33"/>
    <w:rsid w:val="00021384"/>
    <w:rsid w:val="00022605"/>
    <w:rsid w:val="00022F0C"/>
    <w:rsid w:val="00022F42"/>
    <w:rsid w:val="00024533"/>
    <w:rsid w:val="00024793"/>
    <w:rsid w:val="00024DE4"/>
    <w:rsid w:val="00025E65"/>
    <w:rsid w:val="000271DF"/>
    <w:rsid w:val="000278A6"/>
    <w:rsid w:val="00027AB4"/>
    <w:rsid w:val="0003055C"/>
    <w:rsid w:val="00030900"/>
    <w:rsid w:val="00030F22"/>
    <w:rsid w:val="00031C59"/>
    <w:rsid w:val="00033008"/>
    <w:rsid w:val="00033609"/>
    <w:rsid w:val="00034701"/>
    <w:rsid w:val="000348C0"/>
    <w:rsid w:val="00034ED5"/>
    <w:rsid w:val="00035617"/>
    <w:rsid w:val="00036000"/>
    <w:rsid w:val="000360CE"/>
    <w:rsid w:val="000366AB"/>
    <w:rsid w:val="00036CF6"/>
    <w:rsid w:val="00036D28"/>
    <w:rsid w:val="0003725C"/>
    <w:rsid w:val="00037C13"/>
    <w:rsid w:val="00037D9F"/>
    <w:rsid w:val="00037F58"/>
    <w:rsid w:val="00037F62"/>
    <w:rsid w:val="00040E1F"/>
    <w:rsid w:val="000418A6"/>
    <w:rsid w:val="00041FA5"/>
    <w:rsid w:val="000422B2"/>
    <w:rsid w:val="000428D5"/>
    <w:rsid w:val="00043055"/>
    <w:rsid w:val="00043188"/>
    <w:rsid w:val="00043B5F"/>
    <w:rsid w:val="00043E03"/>
    <w:rsid w:val="0004496F"/>
    <w:rsid w:val="00044C60"/>
    <w:rsid w:val="00045081"/>
    <w:rsid w:val="000464FC"/>
    <w:rsid w:val="0004672B"/>
    <w:rsid w:val="00046960"/>
    <w:rsid w:val="00046CFF"/>
    <w:rsid w:val="000474BA"/>
    <w:rsid w:val="000475D4"/>
    <w:rsid w:val="00047E86"/>
    <w:rsid w:val="00050FD4"/>
    <w:rsid w:val="0005101C"/>
    <w:rsid w:val="000513A2"/>
    <w:rsid w:val="00051F2A"/>
    <w:rsid w:val="0005226B"/>
    <w:rsid w:val="00052852"/>
    <w:rsid w:val="00052A07"/>
    <w:rsid w:val="00052BB8"/>
    <w:rsid w:val="00053CBE"/>
    <w:rsid w:val="0005420D"/>
    <w:rsid w:val="00054CB6"/>
    <w:rsid w:val="00055E98"/>
    <w:rsid w:val="00056035"/>
    <w:rsid w:val="00056140"/>
    <w:rsid w:val="000567B4"/>
    <w:rsid w:val="000569BB"/>
    <w:rsid w:val="000569FB"/>
    <w:rsid w:val="00056DCF"/>
    <w:rsid w:val="0005705D"/>
    <w:rsid w:val="000579C1"/>
    <w:rsid w:val="0006003C"/>
    <w:rsid w:val="00060294"/>
    <w:rsid w:val="00060505"/>
    <w:rsid w:val="00060590"/>
    <w:rsid w:val="0006167A"/>
    <w:rsid w:val="00062570"/>
    <w:rsid w:val="000633C0"/>
    <w:rsid w:val="0006470B"/>
    <w:rsid w:val="00064DA8"/>
    <w:rsid w:val="00065110"/>
    <w:rsid w:val="0006646C"/>
    <w:rsid w:val="00066815"/>
    <w:rsid w:val="00066EAA"/>
    <w:rsid w:val="000676AC"/>
    <w:rsid w:val="00067A89"/>
    <w:rsid w:val="000700EE"/>
    <w:rsid w:val="000703CB"/>
    <w:rsid w:val="00070519"/>
    <w:rsid w:val="00070879"/>
    <w:rsid w:val="00071EB3"/>
    <w:rsid w:val="000726B0"/>
    <w:rsid w:val="00072982"/>
    <w:rsid w:val="00072CFC"/>
    <w:rsid w:val="00073C2E"/>
    <w:rsid w:val="000746F6"/>
    <w:rsid w:val="00075CBB"/>
    <w:rsid w:val="00075DBE"/>
    <w:rsid w:val="00075FD1"/>
    <w:rsid w:val="000763B6"/>
    <w:rsid w:val="000765B5"/>
    <w:rsid w:val="00076FC6"/>
    <w:rsid w:val="00077851"/>
    <w:rsid w:val="00080206"/>
    <w:rsid w:val="00080775"/>
    <w:rsid w:val="0008083A"/>
    <w:rsid w:val="00080C71"/>
    <w:rsid w:val="00080E77"/>
    <w:rsid w:val="00080EB0"/>
    <w:rsid w:val="0008100E"/>
    <w:rsid w:val="000810DD"/>
    <w:rsid w:val="00081643"/>
    <w:rsid w:val="000816D9"/>
    <w:rsid w:val="00081786"/>
    <w:rsid w:val="00081C13"/>
    <w:rsid w:val="00081F63"/>
    <w:rsid w:val="000827E7"/>
    <w:rsid w:val="00083024"/>
    <w:rsid w:val="00085291"/>
    <w:rsid w:val="00085681"/>
    <w:rsid w:val="0008580B"/>
    <w:rsid w:val="00085E27"/>
    <w:rsid w:val="00086A99"/>
    <w:rsid w:val="00086C4D"/>
    <w:rsid w:val="0008762A"/>
    <w:rsid w:val="00090AF7"/>
    <w:rsid w:val="00090FEB"/>
    <w:rsid w:val="00091101"/>
    <w:rsid w:val="00091501"/>
    <w:rsid w:val="000918C8"/>
    <w:rsid w:val="00091BCD"/>
    <w:rsid w:val="0009218C"/>
    <w:rsid w:val="0009298D"/>
    <w:rsid w:val="00093ACE"/>
    <w:rsid w:val="00093CCE"/>
    <w:rsid w:val="000950CF"/>
    <w:rsid w:val="000951F0"/>
    <w:rsid w:val="00095321"/>
    <w:rsid w:val="00095B60"/>
    <w:rsid w:val="00095E3C"/>
    <w:rsid w:val="00095FAC"/>
    <w:rsid w:val="000964BD"/>
    <w:rsid w:val="00097826"/>
    <w:rsid w:val="00097875"/>
    <w:rsid w:val="000A1B9C"/>
    <w:rsid w:val="000A1D8E"/>
    <w:rsid w:val="000A1EA8"/>
    <w:rsid w:val="000A2722"/>
    <w:rsid w:val="000A2CD7"/>
    <w:rsid w:val="000A2FA3"/>
    <w:rsid w:val="000A35F4"/>
    <w:rsid w:val="000A42C8"/>
    <w:rsid w:val="000A479C"/>
    <w:rsid w:val="000A4856"/>
    <w:rsid w:val="000A5035"/>
    <w:rsid w:val="000A5042"/>
    <w:rsid w:val="000A54AF"/>
    <w:rsid w:val="000A5540"/>
    <w:rsid w:val="000A5AC5"/>
    <w:rsid w:val="000A7873"/>
    <w:rsid w:val="000A7D46"/>
    <w:rsid w:val="000B0D91"/>
    <w:rsid w:val="000B1AF8"/>
    <w:rsid w:val="000B274F"/>
    <w:rsid w:val="000B3405"/>
    <w:rsid w:val="000B4D9F"/>
    <w:rsid w:val="000B54D2"/>
    <w:rsid w:val="000B55D3"/>
    <w:rsid w:val="000B60A4"/>
    <w:rsid w:val="000B6180"/>
    <w:rsid w:val="000B639D"/>
    <w:rsid w:val="000B6516"/>
    <w:rsid w:val="000B6FA4"/>
    <w:rsid w:val="000B7181"/>
    <w:rsid w:val="000B7349"/>
    <w:rsid w:val="000B7901"/>
    <w:rsid w:val="000B7C0D"/>
    <w:rsid w:val="000B7ECC"/>
    <w:rsid w:val="000C06B4"/>
    <w:rsid w:val="000C0A58"/>
    <w:rsid w:val="000C1049"/>
    <w:rsid w:val="000C1708"/>
    <w:rsid w:val="000C1788"/>
    <w:rsid w:val="000C2656"/>
    <w:rsid w:val="000C27DF"/>
    <w:rsid w:val="000C2C03"/>
    <w:rsid w:val="000C2ECE"/>
    <w:rsid w:val="000C3249"/>
    <w:rsid w:val="000C33A4"/>
    <w:rsid w:val="000C38C5"/>
    <w:rsid w:val="000C4430"/>
    <w:rsid w:val="000C4623"/>
    <w:rsid w:val="000C5D4B"/>
    <w:rsid w:val="000C6B17"/>
    <w:rsid w:val="000C6C36"/>
    <w:rsid w:val="000C7244"/>
    <w:rsid w:val="000C7620"/>
    <w:rsid w:val="000C7B32"/>
    <w:rsid w:val="000C7D62"/>
    <w:rsid w:val="000C7FE9"/>
    <w:rsid w:val="000D0446"/>
    <w:rsid w:val="000D1038"/>
    <w:rsid w:val="000D129A"/>
    <w:rsid w:val="000D16DC"/>
    <w:rsid w:val="000D2591"/>
    <w:rsid w:val="000D27C3"/>
    <w:rsid w:val="000D2899"/>
    <w:rsid w:val="000D300F"/>
    <w:rsid w:val="000D3723"/>
    <w:rsid w:val="000D3873"/>
    <w:rsid w:val="000D388B"/>
    <w:rsid w:val="000D431E"/>
    <w:rsid w:val="000D47CB"/>
    <w:rsid w:val="000D48BF"/>
    <w:rsid w:val="000D52D9"/>
    <w:rsid w:val="000D5340"/>
    <w:rsid w:val="000D5721"/>
    <w:rsid w:val="000D57DD"/>
    <w:rsid w:val="000D586F"/>
    <w:rsid w:val="000D61ED"/>
    <w:rsid w:val="000D6F6F"/>
    <w:rsid w:val="000D7917"/>
    <w:rsid w:val="000D7A9C"/>
    <w:rsid w:val="000D7CFB"/>
    <w:rsid w:val="000E0C5B"/>
    <w:rsid w:val="000E0CC4"/>
    <w:rsid w:val="000E13BF"/>
    <w:rsid w:val="000E14BA"/>
    <w:rsid w:val="000E192A"/>
    <w:rsid w:val="000E1C3C"/>
    <w:rsid w:val="000E202F"/>
    <w:rsid w:val="000E2800"/>
    <w:rsid w:val="000E28E5"/>
    <w:rsid w:val="000E2ADC"/>
    <w:rsid w:val="000E31A3"/>
    <w:rsid w:val="000E4023"/>
    <w:rsid w:val="000E414A"/>
    <w:rsid w:val="000E4366"/>
    <w:rsid w:val="000E442A"/>
    <w:rsid w:val="000E5ABC"/>
    <w:rsid w:val="000E5CB2"/>
    <w:rsid w:val="000E5CFF"/>
    <w:rsid w:val="000E65D9"/>
    <w:rsid w:val="000E6A24"/>
    <w:rsid w:val="000E6A80"/>
    <w:rsid w:val="000E7087"/>
    <w:rsid w:val="000E7DB6"/>
    <w:rsid w:val="000F0323"/>
    <w:rsid w:val="000F0BF6"/>
    <w:rsid w:val="000F1190"/>
    <w:rsid w:val="000F17B3"/>
    <w:rsid w:val="000F17EA"/>
    <w:rsid w:val="000F28D5"/>
    <w:rsid w:val="000F2E4B"/>
    <w:rsid w:val="000F3765"/>
    <w:rsid w:val="000F43C4"/>
    <w:rsid w:val="000F494D"/>
    <w:rsid w:val="000F4DB4"/>
    <w:rsid w:val="000F5EE5"/>
    <w:rsid w:val="000F6B1D"/>
    <w:rsid w:val="000F6DF9"/>
    <w:rsid w:val="000F709C"/>
    <w:rsid w:val="00100327"/>
    <w:rsid w:val="001005F5"/>
    <w:rsid w:val="0010091F"/>
    <w:rsid w:val="00100DB4"/>
    <w:rsid w:val="00100E11"/>
    <w:rsid w:val="00101098"/>
    <w:rsid w:val="00101593"/>
    <w:rsid w:val="00101693"/>
    <w:rsid w:val="00101B27"/>
    <w:rsid w:val="00101ECD"/>
    <w:rsid w:val="001022A4"/>
    <w:rsid w:val="00102944"/>
    <w:rsid w:val="00102F12"/>
    <w:rsid w:val="00103441"/>
    <w:rsid w:val="00103F50"/>
    <w:rsid w:val="0010513B"/>
    <w:rsid w:val="00105BF6"/>
    <w:rsid w:val="00105EAC"/>
    <w:rsid w:val="00106A67"/>
    <w:rsid w:val="00107F30"/>
    <w:rsid w:val="00110BE2"/>
    <w:rsid w:val="0011116E"/>
    <w:rsid w:val="001113A0"/>
    <w:rsid w:val="00111488"/>
    <w:rsid w:val="00111968"/>
    <w:rsid w:val="00111C45"/>
    <w:rsid w:val="00111D71"/>
    <w:rsid w:val="00112171"/>
    <w:rsid w:val="001125C6"/>
    <w:rsid w:val="00113225"/>
    <w:rsid w:val="0011521B"/>
    <w:rsid w:val="00115333"/>
    <w:rsid w:val="0011534D"/>
    <w:rsid w:val="001159E5"/>
    <w:rsid w:val="00115BEC"/>
    <w:rsid w:val="00115E92"/>
    <w:rsid w:val="001167CE"/>
    <w:rsid w:val="00116FE3"/>
    <w:rsid w:val="0011710D"/>
    <w:rsid w:val="00117A17"/>
    <w:rsid w:val="00117CD0"/>
    <w:rsid w:val="00117EE8"/>
    <w:rsid w:val="00120572"/>
    <w:rsid w:val="001216C5"/>
    <w:rsid w:val="00121CD3"/>
    <w:rsid w:val="001221C7"/>
    <w:rsid w:val="0012340E"/>
    <w:rsid w:val="0012383F"/>
    <w:rsid w:val="001241EE"/>
    <w:rsid w:val="00124312"/>
    <w:rsid w:val="00124BC3"/>
    <w:rsid w:val="00124D85"/>
    <w:rsid w:val="00125034"/>
    <w:rsid w:val="00125ED1"/>
    <w:rsid w:val="001262DA"/>
    <w:rsid w:val="001263F2"/>
    <w:rsid w:val="0012641B"/>
    <w:rsid w:val="00126A27"/>
    <w:rsid w:val="00126BD1"/>
    <w:rsid w:val="00126C38"/>
    <w:rsid w:val="00126C84"/>
    <w:rsid w:val="001301C5"/>
    <w:rsid w:val="00130D8D"/>
    <w:rsid w:val="0013138C"/>
    <w:rsid w:val="001324A0"/>
    <w:rsid w:val="00132804"/>
    <w:rsid w:val="0013335B"/>
    <w:rsid w:val="0013366D"/>
    <w:rsid w:val="00133C58"/>
    <w:rsid w:val="00134526"/>
    <w:rsid w:val="001350D0"/>
    <w:rsid w:val="0013546A"/>
    <w:rsid w:val="001362EF"/>
    <w:rsid w:val="00136D63"/>
    <w:rsid w:val="00136EB9"/>
    <w:rsid w:val="001379EA"/>
    <w:rsid w:val="00137B46"/>
    <w:rsid w:val="001411E3"/>
    <w:rsid w:val="00141A62"/>
    <w:rsid w:val="00141C31"/>
    <w:rsid w:val="00143C2B"/>
    <w:rsid w:val="00143C63"/>
    <w:rsid w:val="0014402D"/>
    <w:rsid w:val="00144261"/>
    <w:rsid w:val="00144937"/>
    <w:rsid w:val="001449DC"/>
    <w:rsid w:val="00144CED"/>
    <w:rsid w:val="00145021"/>
    <w:rsid w:val="001459F4"/>
    <w:rsid w:val="00146942"/>
    <w:rsid w:val="00147683"/>
    <w:rsid w:val="001476A1"/>
    <w:rsid w:val="00147E8F"/>
    <w:rsid w:val="001502E8"/>
    <w:rsid w:val="0015042B"/>
    <w:rsid w:val="00150668"/>
    <w:rsid w:val="001506FB"/>
    <w:rsid w:val="00152E23"/>
    <w:rsid w:val="00152F93"/>
    <w:rsid w:val="0015362F"/>
    <w:rsid w:val="00153B12"/>
    <w:rsid w:val="00153DCC"/>
    <w:rsid w:val="00153DCF"/>
    <w:rsid w:val="00153E99"/>
    <w:rsid w:val="00153ECB"/>
    <w:rsid w:val="00153ECC"/>
    <w:rsid w:val="001542A6"/>
    <w:rsid w:val="0015495C"/>
    <w:rsid w:val="00154B3A"/>
    <w:rsid w:val="00154FDC"/>
    <w:rsid w:val="00155A11"/>
    <w:rsid w:val="00155C6B"/>
    <w:rsid w:val="00155EE9"/>
    <w:rsid w:val="0015606D"/>
    <w:rsid w:val="0015771E"/>
    <w:rsid w:val="001577E2"/>
    <w:rsid w:val="00157DC7"/>
    <w:rsid w:val="00160061"/>
    <w:rsid w:val="00160633"/>
    <w:rsid w:val="001606B8"/>
    <w:rsid w:val="001607DE"/>
    <w:rsid w:val="00160A88"/>
    <w:rsid w:val="00160F9A"/>
    <w:rsid w:val="001611C4"/>
    <w:rsid w:val="001618AC"/>
    <w:rsid w:val="001618E3"/>
    <w:rsid w:val="00161975"/>
    <w:rsid w:val="00162073"/>
    <w:rsid w:val="00162789"/>
    <w:rsid w:val="00162A9E"/>
    <w:rsid w:val="00162C6D"/>
    <w:rsid w:val="0016320E"/>
    <w:rsid w:val="0016345E"/>
    <w:rsid w:val="00163A80"/>
    <w:rsid w:val="00163B03"/>
    <w:rsid w:val="00163C92"/>
    <w:rsid w:val="00163FBB"/>
    <w:rsid w:val="001645F7"/>
    <w:rsid w:val="001648C9"/>
    <w:rsid w:val="00164D0A"/>
    <w:rsid w:val="00164EA6"/>
    <w:rsid w:val="0016610F"/>
    <w:rsid w:val="00166348"/>
    <w:rsid w:val="00166E5E"/>
    <w:rsid w:val="00167868"/>
    <w:rsid w:val="00167DF1"/>
    <w:rsid w:val="001700B0"/>
    <w:rsid w:val="00170771"/>
    <w:rsid w:val="00170843"/>
    <w:rsid w:val="00170A1D"/>
    <w:rsid w:val="00170ABF"/>
    <w:rsid w:val="001717BB"/>
    <w:rsid w:val="00171C26"/>
    <w:rsid w:val="00171ED4"/>
    <w:rsid w:val="00171F6C"/>
    <w:rsid w:val="00172267"/>
    <w:rsid w:val="0017293B"/>
    <w:rsid w:val="00173286"/>
    <w:rsid w:val="00173695"/>
    <w:rsid w:val="00173896"/>
    <w:rsid w:val="001743FC"/>
    <w:rsid w:val="001745B5"/>
    <w:rsid w:val="0017469C"/>
    <w:rsid w:val="0017477E"/>
    <w:rsid w:val="0017490F"/>
    <w:rsid w:val="00174F1D"/>
    <w:rsid w:val="00174FD1"/>
    <w:rsid w:val="0017515E"/>
    <w:rsid w:val="00175162"/>
    <w:rsid w:val="0017549B"/>
    <w:rsid w:val="00176073"/>
    <w:rsid w:val="001762D4"/>
    <w:rsid w:val="001766D3"/>
    <w:rsid w:val="001768E0"/>
    <w:rsid w:val="00176902"/>
    <w:rsid w:val="001769FF"/>
    <w:rsid w:val="001772FC"/>
    <w:rsid w:val="00177CFB"/>
    <w:rsid w:val="00177E09"/>
    <w:rsid w:val="001800C4"/>
    <w:rsid w:val="0018013A"/>
    <w:rsid w:val="001803A2"/>
    <w:rsid w:val="00180A89"/>
    <w:rsid w:val="00180C4A"/>
    <w:rsid w:val="0018200E"/>
    <w:rsid w:val="0018292F"/>
    <w:rsid w:val="00182EBB"/>
    <w:rsid w:val="0018315C"/>
    <w:rsid w:val="0018316C"/>
    <w:rsid w:val="0018319D"/>
    <w:rsid w:val="00183B1B"/>
    <w:rsid w:val="001847C2"/>
    <w:rsid w:val="001850C3"/>
    <w:rsid w:val="001853EA"/>
    <w:rsid w:val="00185F65"/>
    <w:rsid w:val="00186021"/>
    <w:rsid w:val="00186BEE"/>
    <w:rsid w:val="0018736F"/>
    <w:rsid w:val="00187856"/>
    <w:rsid w:val="0019041B"/>
    <w:rsid w:val="00190674"/>
    <w:rsid w:val="001911B2"/>
    <w:rsid w:val="00191A13"/>
    <w:rsid w:val="00191AAA"/>
    <w:rsid w:val="00192158"/>
    <w:rsid w:val="001931FA"/>
    <w:rsid w:val="001932BB"/>
    <w:rsid w:val="001936CD"/>
    <w:rsid w:val="001939EB"/>
    <w:rsid w:val="00193CEE"/>
    <w:rsid w:val="00193D27"/>
    <w:rsid w:val="001943C9"/>
    <w:rsid w:val="00194663"/>
    <w:rsid w:val="00194BC2"/>
    <w:rsid w:val="00194D0D"/>
    <w:rsid w:val="0019536A"/>
    <w:rsid w:val="00195B8F"/>
    <w:rsid w:val="00195EF0"/>
    <w:rsid w:val="00196146"/>
    <w:rsid w:val="0019647D"/>
    <w:rsid w:val="001964F5"/>
    <w:rsid w:val="00196CAB"/>
    <w:rsid w:val="00197FFE"/>
    <w:rsid w:val="001A06D3"/>
    <w:rsid w:val="001A10A2"/>
    <w:rsid w:val="001A1643"/>
    <w:rsid w:val="001A191A"/>
    <w:rsid w:val="001A27B5"/>
    <w:rsid w:val="001A3276"/>
    <w:rsid w:val="001A3FDC"/>
    <w:rsid w:val="001A43ED"/>
    <w:rsid w:val="001A4564"/>
    <w:rsid w:val="001A4C5D"/>
    <w:rsid w:val="001A4FA0"/>
    <w:rsid w:val="001A4FD4"/>
    <w:rsid w:val="001A5A8B"/>
    <w:rsid w:val="001A61BC"/>
    <w:rsid w:val="001A6BCA"/>
    <w:rsid w:val="001A6C98"/>
    <w:rsid w:val="001A6DF6"/>
    <w:rsid w:val="001A77AC"/>
    <w:rsid w:val="001B02FB"/>
    <w:rsid w:val="001B0679"/>
    <w:rsid w:val="001B1739"/>
    <w:rsid w:val="001B1F8C"/>
    <w:rsid w:val="001B21C4"/>
    <w:rsid w:val="001B28AD"/>
    <w:rsid w:val="001B2BED"/>
    <w:rsid w:val="001B2D13"/>
    <w:rsid w:val="001B3FAE"/>
    <w:rsid w:val="001B44D3"/>
    <w:rsid w:val="001B56CD"/>
    <w:rsid w:val="001B592D"/>
    <w:rsid w:val="001B5B62"/>
    <w:rsid w:val="001B6B00"/>
    <w:rsid w:val="001B746E"/>
    <w:rsid w:val="001B78C8"/>
    <w:rsid w:val="001C0CA0"/>
    <w:rsid w:val="001C19EB"/>
    <w:rsid w:val="001C1BD2"/>
    <w:rsid w:val="001C1FC6"/>
    <w:rsid w:val="001C2848"/>
    <w:rsid w:val="001C3530"/>
    <w:rsid w:val="001C3E3D"/>
    <w:rsid w:val="001C3F45"/>
    <w:rsid w:val="001C41AA"/>
    <w:rsid w:val="001C427B"/>
    <w:rsid w:val="001C4382"/>
    <w:rsid w:val="001C459E"/>
    <w:rsid w:val="001C47DB"/>
    <w:rsid w:val="001C4919"/>
    <w:rsid w:val="001C4AA5"/>
    <w:rsid w:val="001C4B42"/>
    <w:rsid w:val="001C51E9"/>
    <w:rsid w:val="001C57DF"/>
    <w:rsid w:val="001C60EB"/>
    <w:rsid w:val="001C6214"/>
    <w:rsid w:val="001C6C65"/>
    <w:rsid w:val="001C6D21"/>
    <w:rsid w:val="001D00D8"/>
    <w:rsid w:val="001D0C76"/>
    <w:rsid w:val="001D1038"/>
    <w:rsid w:val="001D1221"/>
    <w:rsid w:val="001D168D"/>
    <w:rsid w:val="001D18CB"/>
    <w:rsid w:val="001D21C6"/>
    <w:rsid w:val="001D249E"/>
    <w:rsid w:val="001D2D83"/>
    <w:rsid w:val="001D30AF"/>
    <w:rsid w:val="001D3389"/>
    <w:rsid w:val="001D3399"/>
    <w:rsid w:val="001D40B5"/>
    <w:rsid w:val="001D4FFB"/>
    <w:rsid w:val="001D5085"/>
    <w:rsid w:val="001D51CD"/>
    <w:rsid w:val="001D554C"/>
    <w:rsid w:val="001D5BE1"/>
    <w:rsid w:val="001D5E51"/>
    <w:rsid w:val="001D6450"/>
    <w:rsid w:val="001D7DDD"/>
    <w:rsid w:val="001E0046"/>
    <w:rsid w:val="001E0A30"/>
    <w:rsid w:val="001E0B50"/>
    <w:rsid w:val="001E14B7"/>
    <w:rsid w:val="001E14FD"/>
    <w:rsid w:val="001E1DFE"/>
    <w:rsid w:val="001E261B"/>
    <w:rsid w:val="001E29E2"/>
    <w:rsid w:val="001E3897"/>
    <w:rsid w:val="001E3A1D"/>
    <w:rsid w:val="001E4A41"/>
    <w:rsid w:val="001E4A53"/>
    <w:rsid w:val="001E4D26"/>
    <w:rsid w:val="001E5084"/>
    <w:rsid w:val="001E58E0"/>
    <w:rsid w:val="001E5C39"/>
    <w:rsid w:val="001E6A38"/>
    <w:rsid w:val="001E6DEB"/>
    <w:rsid w:val="001E6E48"/>
    <w:rsid w:val="001E6F54"/>
    <w:rsid w:val="001E75E2"/>
    <w:rsid w:val="001F03CB"/>
    <w:rsid w:val="001F0DA3"/>
    <w:rsid w:val="001F0EF0"/>
    <w:rsid w:val="001F123C"/>
    <w:rsid w:val="001F1CF8"/>
    <w:rsid w:val="001F2330"/>
    <w:rsid w:val="001F2AF9"/>
    <w:rsid w:val="001F30B7"/>
    <w:rsid w:val="001F3E94"/>
    <w:rsid w:val="001F401E"/>
    <w:rsid w:val="001F4432"/>
    <w:rsid w:val="001F4701"/>
    <w:rsid w:val="001F4E01"/>
    <w:rsid w:val="001F5BB4"/>
    <w:rsid w:val="001F5BCA"/>
    <w:rsid w:val="001F737E"/>
    <w:rsid w:val="001F7DE9"/>
    <w:rsid w:val="0020018C"/>
    <w:rsid w:val="002003D5"/>
    <w:rsid w:val="0020085C"/>
    <w:rsid w:val="00200904"/>
    <w:rsid w:val="00200AB2"/>
    <w:rsid w:val="00201F2A"/>
    <w:rsid w:val="00201F62"/>
    <w:rsid w:val="002020AC"/>
    <w:rsid w:val="002023D3"/>
    <w:rsid w:val="00202993"/>
    <w:rsid w:val="00202DEF"/>
    <w:rsid w:val="0020409F"/>
    <w:rsid w:val="0020430E"/>
    <w:rsid w:val="002045C2"/>
    <w:rsid w:val="00205857"/>
    <w:rsid w:val="002068E0"/>
    <w:rsid w:val="00207135"/>
    <w:rsid w:val="00207217"/>
    <w:rsid w:val="00207E9C"/>
    <w:rsid w:val="00210057"/>
    <w:rsid w:val="0021030A"/>
    <w:rsid w:val="0021056C"/>
    <w:rsid w:val="00210A08"/>
    <w:rsid w:val="00210A50"/>
    <w:rsid w:val="00211CF4"/>
    <w:rsid w:val="00212072"/>
    <w:rsid w:val="002128EB"/>
    <w:rsid w:val="00213640"/>
    <w:rsid w:val="0021408B"/>
    <w:rsid w:val="0021429A"/>
    <w:rsid w:val="00214404"/>
    <w:rsid w:val="00214DDC"/>
    <w:rsid w:val="00214E3B"/>
    <w:rsid w:val="00215004"/>
    <w:rsid w:val="002150F3"/>
    <w:rsid w:val="0021552C"/>
    <w:rsid w:val="002157BA"/>
    <w:rsid w:val="00216D43"/>
    <w:rsid w:val="00217429"/>
    <w:rsid w:val="002175DC"/>
    <w:rsid w:val="00217A2D"/>
    <w:rsid w:val="00217FA0"/>
    <w:rsid w:val="00220B08"/>
    <w:rsid w:val="00221323"/>
    <w:rsid w:val="0022169C"/>
    <w:rsid w:val="002222EE"/>
    <w:rsid w:val="00222DBC"/>
    <w:rsid w:val="002237E8"/>
    <w:rsid w:val="0022380B"/>
    <w:rsid w:val="002239FB"/>
    <w:rsid w:val="00223C42"/>
    <w:rsid w:val="002248C9"/>
    <w:rsid w:val="002251C6"/>
    <w:rsid w:val="00225415"/>
    <w:rsid w:val="00226110"/>
    <w:rsid w:val="002261A6"/>
    <w:rsid w:val="002262E6"/>
    <w:rsid w:val="00227ED4"/>
    <w:rsid w:val="00227F10"/>
    <w:rsid w:val="0023036B"/>
    <w:rsid w:val="0023053B"/>
    <w:rsid w:val="002305AC"/>
    <w:rsid w:val="0023090F"/>
    <w:rsid w:val="00230E5D"/>
    <w:rsid w:val="00231EAF"/>
    <w:rsid w:val="00232314"/>
    <w:rsid w:val="00232B67"/>
    <w:rsid w:val="00233529"/>
    <w:rsid w:val="002338B6"/>
    <w:rsid w:val="0023396F"/>
    <w:rsid w:val="00234619"/>
    <w:rsid w:val="00234E1C"/>
    <w:rsid w:val="00234F92"/>
    <w:rsid w:val="00235FAD"/>
    <w:rsid w:val="00236990"/>
    <w:rsid w:val="002377D0"/>
    <w:rsid w:val="00237ADC"/>
    <w:rsid w:val="00237F30"/>
    <w:rsid w:val="00240580"/>
    <w:rsid w:val="00240B14"/>
    <w:rsid w:val="00240E7E"/>
    <w:rsid w:val="002411E2"/>
    <w:rsid w:val="002434EC"/>
    <w:rsid w:val="002439AF"/>
    <w:rsid w:val="00243A93"/>
    <w:rsid w:val="00243E3B"/>
    <w:rsid w:val="002447F3"/>
    <w:rsid w:val="00244D5E"/>
    <w:rsid w:val="002450E7"/>
    <w:rsid w:val="0024510F"/>
    <w:rsid w:val="00245143"/>
    <w:rsid w:val="002451CB"/>
    <w:rsid w:val="002453C7"/>
    <w:rsid w:val="00245474"/>
    <w:rsid w:val="002457C1"/>
    <w:rsid w:val="00245A65"/>
    <w:rsid w:val="002461E3"/>
    <w:rsid w:val="0024630D"/>
    <w:rsid w:val="00246B0F"/>
    <w:rsid w:val="00246C04"/>
    <w:rsid w:val="00246C3E"/>
    <w:rsid w:val="00246CDF"/>
    <w:rsid w:val="00246F03"/>
    <w:rsid w:val="00247273"/>
    <w:rsid w:val="0024763B"/>
    <w:rsid w:val="0025173C"/>
    <w:rsid w:val="00252621"/>
    <w:rsid w:val="002528D9"/>
    <w:rsid w:val="00252C81"/>
    <w:rsid w:val="00254935"/>
    <w:rsid w:val="002550FD"/>
    <w:rsid w:val="0025518E"/>
    <w:rsid w:val="00255454"/>
    <w:rsid w:val="0025573E"/>
    <w:rsid w:val="00255D3C"/>
    <w:rsid w:val="002560A4"/>
    <w:rsid w:val="00256C47"/>
    <w:rsid w:val="002579CC"/>
    <w:rsid w:val="002601EC"/>
    <w:rsid w:val="00261018"/>
    <w:rsid w:val="00261251"/>
    <w:rsid w:val="002615F4"/>
    <w:rsid w:val="00261706"/>
    <w:rsid w:val="00261BB0"/>
    <w:rsid w:val="00261BFF"/>
    <w:rsid w:val="00262D9B"/>
    <w:rsid w:val="002635C8"/>
    <w:rsid w:val="00263840"/>
    <w:rsid w:val="00263A22"/>
    <w:rsid w:val="00265163"/>
    <w:rsid w:val="00265DAD"/>
    <w:rsid w:val="00265FCD"/>
    <w:rsid w:val="00266036"/>
    <w:rsid w:val="0026609A"/>
    <w:rsid w:val="00267138"/>
    <w:rsid w:val="00267592"/>
    <w:rsid w:val="002678F8"/>
    <w:rsid w:val="002701E4"/>
    <w:rsid w:val="00270729"/>
    <w:rsid w:val="00270A2D"/>
    <w:rsid w:val="0027134A"/>
    <w:rsid w:val="00271B3C"/>
    <w:rsid w:val="002725DF"/>
    <w:rsid w:val="00272A7C"/>
    <w:rsid w:val="00272DB4"/>
    <w:rsid w:val="002732F4"/>
    <w:rsid w:val="0027347C"/>
    <w:rsid w:val="00273A12"/>
    <w:rsid w:val="00273B45"/>
    <w:rsid w:val="002747F0"/>
    <w:rsid w:val="002749F6"/>
    <w:rsid w:val="00274AE2"/>
    <w:rsid w:val="00274C7B"/>
    <w:rsid w:val="002754DD"/>
    <w:rsid w:val="002760C5"/>
    <w:rsid w:val="002770D8"/>
    <w:rsid w:val="0027734C"/>
    <w:rsid w:val="002808CA"/>
    <w:rsid w:val="00280DAA"/>
    <w:rsid w:val="00280F07"/>
    <w:rsid w:val="00281387"/>
    <w:rsid w:val="00281A68"/>
    <w:rsid w:val="00281B48"/>
    <w:rsid w:val="0028226B"/>
    <w:rsid w:val="00282287"/>
    <w:rsid w:val="002823A8"/>
    <w:rsid w:val="002832A9"/>
    <w:rsid w:val="00284792"/>
    <w:rsid w:val="0028485A"/>
    <w:rsid w:val="00284DF9"/>
    <w:rsid w:val="002853F6"/>
    <w:rsid w:val="00285636"/>
    <w:rsid w:val="002857D3"/>
    <w:rsid w:val="00285EA1"/>
    <w:rsid w:val="0028602A"/>
    <w:rsid w:val="00286040"/>
    <w:rsid w:val="00287218"/>
    <w:rsid w:val="002874D2"/>
    <w:rsid w:val="00287816"/>
    <w:rsid w:val="0029054C"/>
    <w:rsid w:val="00290B7A"/>
    <w:rsid w:val="00291968"/>
    <w:rsid w:val="0029282A"/>
    <w:rsid w:val="00292998"/>
    <w:rsid w:val="002932A5"/>
    <w:rsid w:val="00293760"/>
    <w:rsid w:val="00294328"/>
    <w:rsid w:val="00294C3A"/>
    <w:rsid w:val="0029564D"/>
    <w:rsid w:val="00296AED"/>
    <w:rsid w:val="0029752B"/>
    <w:rsid w:val="002A1E68"/>
    <w:rsid w:val="002A201A"/>
    <w:rsid w:val="002A20E0"/>
    <w:rsid w:val="002A22E7"/>
    <w:rsid w:val="002A27D2"/>
    <w:rsid w:val="002A2879"/>
    <w:rsid w:val="002A2964"/>
    <w:rsid w:val="002A2F0B"/>
    <w:rsid w:val="002A341F"/>
    <w:rsid w:val="002A3798"/>
    <w:rsid w:val="002A3B00"/>
    <w:rsid w:val="002A3BD3"/>
    <w:rsid w:val="002A544B"/>
    <w:rsid w:val="002A5457"/>
    <w:rsid w:val="002A5678"/>
    <w:rsid w:val="002A576F"/>
    <w:rsid w:val="002A587E"/>
    <w:rsid w:val="002A58F2"/>
    <w:rsid w:val="002A711C"/>
    <w:rsid w:val="002A7196"/>
    <w:rsid w:val="002A72DF"/>
    <w:rsid w:val="002A73C2"/>
    <w:rsid w:val="002B04E2"/>
    <w:rsid w:val="002B0D03"/>
    <w:rsid w:val="002B1010"/>
    <w:rsid w:val="002B131B"/>
    <w:rsid w:val="002B14BD"/>
    <w:rsid w:val="002B1664"/>
    <w:rsid w:val="002B196F"/>
    <w:rsid w:val="002B1A5E"/>
    <w:rsid w:val="002B2813"/>
    <w:rsid w:val="002B28D9"/>
    <w:rsid w:val="002B2CF8"/>
    <w:rsid w:val="002B2D2F"/>
    <w:rsid w:val="002B33B6"/>
    <w:rsid w:val="002B34F2"/>
    <w:rsid w:val="002B3745"/>
    <w:rsid w:val="002B448F"/>
    <w:rsid w:val="002B4D9F"/>
    <w:rsid w:val="002B5D6C"/>
    <w:rsid w:val="002B632D"/>
    <w:rsid w:val="002B689A"/>
    <w:rsid w:val="002C1174"/>
    <w:rsid w:val="002C2DFA"/>
    <w:rsid w:val="002C3571"/>
    <w:rsid w:val="002C37EB"/>
    <w:rsid w:val="002C38C9"/>
    <w:rsid w:val="002C3A8C"/>
    <w:rsid w:val="002C4ABB"/>
    <w:rsid w:val="002C5FAA"/>
    <w:rsid w:val="002C6A00"/>
    <w:rsid w:val="002C798C"/>
    <w:rsid w:val="002D0115"/>
    <w:rsid w:val="002D035B"/>
    <w:rsid w:val="002D0377"/>
    <w:rsid w:val="002D0675"/>
    <w:rsid w:val="002D0E67"/>
    <w:rsid w:val="002D0F2F"/>
    <w:rsid w:val="002D1566"/>
    <w:rsid w:val="002D167B"/>
    <w:rsid w:val="002D19E5"/>
    <w:rsid w:val="002D1EB1"/>
    <w:rsid w:val="002D2BFF"/>
    <w:rsid w:val="002D2E5A"/>
    <w:rsid w:val="002D3024"/>
    <w:rsid w:val="002D3470"/>
    <w:rsid w:val="002D3DA8"/>
    <w:rsid w:val="002D452D"/>
    <w:rsid w:val="002D4593"/>
    <w:rsid w:val="002D4CDD"/>
    <w:rsid w:val="002D5205"/>
    <w:rsid w:val="002D5695"/>
    <w:rsid w:val="002D57AF"/>
    <w:rsid w:val="002D5A8F"/>
    <w:rsid w:val="002D603A"/>
    <w:rsid w:val="002D6276"/>
    <w:rsid w:val="002D64CB"/>
    <w:rsid w:val="002D64D1"/>
    <w:rsid w:val="002D67EF"/>
    <w:rsid w:val="002D68F6"/>
    <w:rsid w:val="002D6AEB"/>
    <w:rsid w:val="002D71F9"/>
    <w:rsid w:val="002D7B1B"/>
    <w:rsid w:val="002D7DE7"/>
    <w:rsid w:val="002E01BE"/>
    <w:rsid w:val="002E11D9"/>
    <w:rsid w:val="002E1B5D"/>
    <w:rsid w:val="002E2952"/>
    <w:rsid w:val="002E297E"/>
    <w:rsid w:val="002E2BB0"/>
    <w:rsid w:val="002E2C50"/>
    <w:rsid w:val="002E327D"/>
    <w:rsid w:val="002E3CE1"/>
    <w:rsid w:val="002E3DA3"/>
    <w:rsid w:val="002E42D3"/>
    <w:rsid w:val="002E5001"/>
    <w:rsid w:val="002E6134"/>
    <w:rsid w:val="002E6453"/>
    <w:rsid w:val="002E67D2"/>
    <w:rsid w:val="002E6E66"/>
    <w:rsid w:val="002E75CD"/>
    <w:rsid w:val="002F085E"/>
    <w:rsid w:val="002F08C9"/>
    <w:rsid w:val="002F0B3A"/>
    <w:rsid w:val="002F0E78"/>
    <w:rsid w:val="002F11D5"/>
    <w:rsid w:val="002F12A2"/>
    <w:rsid w:val="002F1815"/>
    <w:rsid w:val="002F1950"/>
    <w:rsid w:val="002F1B5D"/>
    <w:rsid w:val="002F2326"/>
    <w:rsid w:val="002F2821"/>
    <w:rsid w:val="002F3980"/>
    <w:rsid w:val="002F4CD2"/>
    <w:rsid w:val="002F517E"/>
    <w:rsid w:val="002F556D"/>
    <w:rsid w:val="002F621D"/>
    <w:rsid w:val="002F69AD"/>
    <w:rsid w:val="002F6AAC"/>
    <w:rsid w:val="002F70E0"/>
    <w:rsid w:val="002F735F"/>
    <w:rsid w:val="002F74F4"/>
    <w:rsid w:val="0030049A"/>
    <w:rsid w:val="00301069"/>
    <w:rsid w:val="00301AF9"/>
    <w:rsid w:val="00301EA8"/>
    <w:rsid w:val="00301ED7"/>
    <w:rsid w:val="00302E93"/>
    <w:rsid w:val="00303A4B"/>
    <w:rsid w:val="00303CC3"/>
    <w:rsid w:val="00304235"/>
    <w:rsid w:val="003049B4"/>
    <w:rsid w:val="003050AD"/>
    <w:rsid w:val="0030570C"/>
    <w:rsid w:val="00305D9D"/>
    <w:rsid w:val="00306095"/>
    <w:rsid w:val="00306778"/>
    <w:rsid w:val="00306853"/>
    <w:rsid w:val="003070EB"/>
    <w:rsid w:val="003109C7"/>
    <w:rsid w:val="003115CE"/>
    <w:rsid w:val="0031184E"/>
    <w:rsid w:val="003122CC"/>
    <w:rsid w:val="00313A2B"/>
    <w:rsid w:val="003149B6"/>
    <w:rsid w:val="00314AB2"/>
    <w:rsid w:val="00315161"/>
    <w:rsid w:val="00315964"/>
    <w:rsid w:val="003159B0"/>
    <w:rsid w:val="00315D7F"/>
    <w:rsid w:val="00317735"/>
    <w:rsid w:val="003206DA"/>
    <w:rsid w:val="00321AC8"/>
    <w:rsid w:val="00321B06"/>
    <w:rsid w:val="003235D4"/>
    <w:rsid w:val="003242EE"/>
    <w:rsid w:val="00324C74"/>
    <w:rsid w:val="00325FD8"/>
    <w:rsid w:val="00326616"/>
    <w:rsid w:val="00326788"/>
    <w:rsid w:val="00326ED2"/>
    <w:rsid w:val="0032715C"/>
    <w:rsid w:val="0032744E"/>
    <w:rsid w:val="00327ABE"/>
    <w:rsid w:val="00330907"/>
    <w:rsid w:val="00330CC0"/>
    <w:rsid w:val="00330DE3"/>
    <w:rsid w:val="003311B0"/>
    <w:rsid w:val="00331745"/>
    <w:rsid w:val="00331854"/>
    <w:rsid w:val="00331C7F"/>
    <w:rsid w:val="0033229B"/>
    <w:rsid w:val="0033242F"/>
    <w:rsid w:val="00332F98"/>
    <w:rsid w:val="00333279"/>
    <w:rsid w:val="003337F9"/>
    <w:rsid w:val="00333BA7"/>
    <w:rsid w:val="00334B6F"/>
    <w:rsid w:val="00335378"/>
    <w:rsid w:val="00335A6F"/>
    <w:rsid w:val="003365DB"/>
    <w:rsid w:val="00336BE5"/>
    <w:rsid w:val="00336F9B"/>
    <w:rsid w:val="0033710E"/>
    <w:rsid w:val="0033774E"/>
    <w:rsid w:val="003405EC"/>
    <w:rsid w:val="0034064E"/>
    <w:rsid w:val="0034085F"/>
    <w:rsid w:val="00340B09"/>
    <w:rsid w:val="00341347"/>
    <w:rsid w:val="00342277"/>
    <w:rsid w:val="003422CE"/>
    <w:rsid w:val="00342A8E"/>
    <w:rsid w:val="00342AD8"/>
    <w:rsid w:val="00342B87"/>
    <w:rsid w:val="00342F24"/>
    <w:rsid w:val="003438F0"/>
    <w:rsid w:val="00344CAA"/>
    <w:rsid w:val="0034528A"/>
    <w:rsid w:val="00345B18"/>
    <w:rsid w:val="00345FE7"/>
    <w:rsid w:val="003465EA"/>
    <w:rsid w:val="00346726"/>
    <w:rsid w:val="00346A11"/>
    <w:rsid w:val="00347420"/>
    <w:rsid w:val="00347DC6"/>
    <w:rsid w:val="00347DD3"/>
    <w:rsid w:val="00350C7C"/>
    <w:rsid w:val="00350D62"/>
    <w:rsid w:val="00351823"/>
    <w:rsid w:val="00351BB7"/>
    <w:rsid w:val="0035221C"/>
    <w:rsid w:val="00352B3E"/>
    <w:rsid w:val="00352EE8"/>
    <w:rsid w:val="00353081"/>
    <w:rsid w:val="003533DE"/>
    <w:rsid w:val="00353A53"/>
    <w:rsid w:val="003542D6"/>
    <w:rsid w:val="00354527"/>
    <w:rsid w:val="00354F83"/>
    <w:rsid w:val="003552E8"/>
    <w:rsid w:val="00355524"/>
    <w:rsid w:val="003556A1"/>
    <w:rsid w:val="00355D8A"/>
    <w:rsid w:val="00355F7C"/>
    <w:rsid w:val="00356A94"/>
    <w:rsid w:val="003579B6"/>
    <w:rsid w:val="00357F86"/>
    <w:rsid w:val="00360B55"/>
    <w:rsid w:val="00360D55"/>
    <w:rsid w:val="0036190A"/>
    <w:rsid w:val="00361BA1"/>
    <w:rsid w:val="00361DE2"/>
    <w:rsid w:val="00363377"/>
    <w:rsid w:val="00363684"/>
    <w:rsid w:val="00365065"/>
    <w:rsid w:val="003650EF"/>
    <w:rsid w:val="0036566C"/>
    <w:rsid w:val="00365A90"/>
    <w:rsid w:val="00365E80"/>
    <w:rsid w:val="0036768C"/>
    <w:rsid w:val="00367E65"/>
    <w:rsid w:val="003701EA"/>
    <w:rsid w:val="00370462"/>
    <w:rsid w:val="0037291F"/>
    <w:rsid w:val="00373798"/>
    <w:rsid w:val="00373992"/>
    <w:rsid w:val="00373C8C"/>
    <w:rsid w:val="00373ED1"/>
    <w:rsid w:val="00374226"/>
    <w:rsid w:val="003743CE"/>
    <w:rsid w:val="00374ABD"/>
    <w:rsid w:val="00375610"/>
    <w:rsid w:val="00375F88"/>
    <w:rsid w:val="0037715E"/>
    <w:rsid w:val="003775B3"/>
    <w:rsid w:val="003777B9"/>
    <w:rsid w:val="0037796C"/>
    <w:rsid w:val="00377A24"/>
    <w:rsid w:val="003805D0"/>
    <w:rsid w:val="0038071E"/>
    <w:rsid w:val="0038077C"/>
    <w:rsid w:val="00380C4C"/>
    <w:rsid w:val="00381B46"/>
    <w:rsid w:val="00381BEF"/>
    <w:rsid w:val="00381C09"/>
    <w:rsid w:val="0038210B"/>
    <w:rsid w:val="00382739"/>
    <w:rsid w:val="003827E2"/>
    <w:rsid w:val="00382830"/>
    <w:rsid w:val="00382984"/>
    <w:rsid w:val="00382A78"/>
    <w:rsid w:val="003830B2"/>
    <w:rsid w:val="0038330C"/>
    <w:rsid w:val="003838B0"/>
    <w:rsid w:val="00383C60"/>
    <w:rsid w:val="003843ED"/>
    <w:rsid w:val="003845E5"/>
    <w:rsid w:val="00384A3A"/>
    <w:rsid w:val="00384F71"/>
    <w:rsid w:val="0038538B"/>
    <w:rsid w:val="003853E6"/>
    <w:rsid w:val="00385404"/>
    <w:rsid w:val="0038672E"/>
    <w:rsid w:val="00386835"/>
    <w:rsid w:val="00386EC1"/>
    <w:rsid w:val="00387511"/>
    <w:rsid w:val="00387DBA"/>
    <w:rsid w:val="00390F20"/>
    <w:rsid w:val="00392E6B"/>
    <w:rsid w:val="003933BF"/>
    <w:rsid w:val="003937EB"/>
    <w:rsid w:val="00393C8E"/>
    <w:rsid w:val="003943FC"/>
    <w:rsid w:val="00394E1D"/>
    <w:rsid w:val="00394ED0"/>
    <w:rsid w:val="003951BF"/>
    <w:rsid w:val="00395640"/>
    <w:rsid w:val="0039564F"/>
    <w:rsid w:val="00395729"/>
    <w:rsid w:val="00395A58"/>
    <w:rsid w:val="00395BF4"/>
    <w:rsid w:val="00395FAD"/>
    <w:rsid w:val="00396579"/>
    <w:rsid w:val="00396956"/>
    <w:rsid w:val="00397527"/>
    <w:rsid w:val="00397599"/>
    <w:rsid w:val="003978DA"/>
    <w:rsid w:val="00397A77"/>
    <w:rsid w:val="003A0836"/>
    <w:rsid w:val="003A096C"/>
    <w:rsid w:val="003A0AE7"/>
    <w:rsid w:val="003A0B9E"/>
    <w:rsid w:val="003A0E9F"/>
    <w:rsid w:val="003A0F89"/>
    <w:rsid w:val="003A1504"/>
    <w:rsid w:val="003A1E7D"/>
    <w:rsid w:val="003A29BD"/>
    <w:rsid w:val="003A31E0"/>
    <w:rsid w:val="003A3A49"/>
    <w:rsid w:val="003A3A62"/>
    <w:rsid w:val="003A3D37"/>
    <w:rsid w:val="003A4A80"/>
    <w:rsid w:val="003A4DBA"/>
    <w:rsid w:val="003A5EEA"/>
    <w:rsid w:val="003A725E"/>
    <w:rsid w:val="003A7398"/>
    <w:rsid w:val="003A745E"/>
    <w:rsid w:val="003B02B8"/>
    <w:rsid w:val="003B095F"/>
    <w:rsid w:val="003B0EEF"/>
    <w:rsid w:val="003B20D3"/>
    <w:rsid w:val="003B243B"/>
    <w:rsid w:val="003B2A2D"/>
    <w:rsid w:val="003B32DC"/>
    <w:rsid w:val="003B3988"/>
    <w:rsid w:val="003B3997"/>
    <w:rsid w:val="003B4956"/>
    <w:rsid w:val="003B5198"/>
    <w:rsid w:val="003B5894"/>
    <w:rsid w:val="003B5B26"/>
    <w:rsid w:val="003B5DF8"/>
    <w:rsid w:val="003B5F5D"/>
    <w:rsid w:val="003B6CCB"/>
    <w:rsid w:val="003B6EC9"/>
    <w:rsid w:val="003B710C"/>
    <w:rsid w:val="003B7535"/>
    <w:rsid w:val="003C00CA"/>
    <w:rsid w:val="003C0788"/>
    <w:rsid w:val="003C08E3"/>
    <w:rsid w:val="003C0ABB"/>
    <w:rsid w:val="003C1FFF"/>
    <w:rsid w:val="003C2054"/>
    <w:rsid w:val="003C22A7"/>
    <w:rsid w:val="003C2677"/>
    <w:rsid w:val="003C2AD2"/>
    <w:rsid w:val="003C3B31"/>
    <w:rsid w:val="003C44D6"/>
    <w:rsid w:val="003C4701"/>
    <w:rsid w:val="003C47EA"/>
    <w:rsid w:val="003C4C68"/>
    <w:rsid w:val="003C4F1B"/>
    <w:rsid w:val="003C569F"/>
    <w:rsid w:val="003C57AB"/>
    <w:rsid w:val="003C584D"/>
    <w:rsid w:val="003C62DB"/>
    <w:rsid w:val="003C6AD4"/>
    <w:rsid w:val="003C6B87"/>
    <w:rsid w:val="003C6D78"/>
    <w:rsid w:val="003C6F2D"/>
    <w:rsid w:val="003C72F9"/>
    <w:rsid w:val="003C74CE"/>
    <w:rsid w:val="003C7B59"/>
    <w:rsid w:val="003D072B"/>
    <w:rsid w:val="003D0846"/>
    <w:rsid w:val="003D089D"/>
    <w:rsid w:val="003D0C9C"/>
    <w:rsid w:val="003D0F28"/>
    <w:rsid w:val="003D1403"/>
    <w:rsid w:val="003D1B16"/>
    <w:rsid w:val="003D2185"/>
    <w:rsid w:val="003D24C3"/>
    <w:rsid w:val="003D26D0"/>
    <w:rsid w:val="003D2D55"/>
    <w:rsid w:val="003D35E3"/>
    <w:rsid w:val="003D3A30"/>
    <w:rsid w:val="003D3F29"/>
    <w:rsid w:val="003D3FCF"/>
    <w:rsid w:val="003D4390"/>
    <w:rsid w:val="003D443E"/>
    <w:rsid w:val="003D5073"/>
    <w:rsid w:val="003D5B73"/>
    <w:rsid w:val="003D5E55"/>
    <w:rsid w:val="003D5EE5"/>
    <w:rsid w:val="003D741B"/>
    <w:rsid w:val="003D7894"/>
    <w:rsid w:val="003E1037"/>
    <w:rsid w:val="003E13B2"/>
    <w:rsid w:val="003E17BF"/>
    <w:rsid w:val="003E2193"/>
    <w:rsid w:val="003E34AA"/>
    <w:rsid w:val="003E3E25"/>
    <w:rsid w:val="003E3EED"/>
    <w:rsid w:val="003E3FA6"/>
    <w:rsid w:val="003E40A9"/>
    <w:rsid w:val="003E4136"/>
    <w:rsid w:val="003E4403"/>
    <w:rsid w:val="003E523D"/>
    <w:rsid w:val="003E6202"/>
    <w:rsid w:val="003E66DB"/>
    <w:rsid w:val="003E74BF"/>
    <w:rsid w:val="003E7D78"/>
    <w:rsid w:val="003F06A6"/>
    <w:rsid w:val="003F0F76"/>
    <w:rsid w:val="003F1717"/>
    <w:rsid w:val="003F17E8"/>
    <w:rsid w:val="003F188C"/>
    <w:rsid w:val="003F1FA5"/>
    <w:rsid w:val="003F2BE0"/>
    <w:rsid w:val="003F2E85"/>
    <w:rsid w:val="003F399C"/>
    <w:rsid w:val="003F3F98"/>
    <w:rsid w:val="003F4098"/>
    <w:rsid w:val="003F455C"/>
    <w:rsid w:val="003F4FBD"/>
    <w:rsid w:val="003F5E0C"/>
    <w:rsid w:val="003F5E42"/>
    <w:rsid w:val="003F65A2"/>
    <w:rsid w:val="003F6BEF"/>
    <w:rsid w:val="003F73BC"/>
    <w:rsid w:val="003F77D8"/>
    <w:rsid w:val="003F783E"/>
    <w:rsid w:val="00400A57"/>
    <w:rsid w:val="00400A67"/>
    <w:rsid w:val="004018A5"/>
    <w:rsid w:val="004019BA"/>
    <w:rsid w:val="00402665"/>
    <w:rsid w:val="00402719"/>
    <w:rsid w:val="0040283A"/>
    <w:rsid w:val="00402B27"/>
    <w:rsid w:val="0040345F"/>
    <w:rsid w:val="00404C1C"/>
    <w:rsid w:val="00405109"/>
    <w:rsid w:val="004052A3"/>
    <w:rsid w:val="0040550A"/>
    <w:rsid w:val="004059DE"/>
    <w:rsid w:val="00405F84"/>
    <w:rsid w:val="00406449"/>
    <w:rsid w:val="00406DB8"/>
    <w:rsid w:val="00407CF2"/>
    <w:rsid w:val="00407E46"/>
    <w:rsid w:val="00410764"/>
    <w:rsid w:val="004111FC"/>
    <w:rsid w:val="00411A04"/>
    <w:rsid w:val="004121A2"/>
    <w:rsid w:val="00413F64"/>
    <w:rsid w:val="0041403A"/>
    <w:rsid w:val="0041435A"/>
    <w:rsid w:val="00414D7E"/>
    <w:rsid w:val="0041571E"/>
    <w:rsid w:val="004175F5"/>
    <w:rsid w:val="0041776E"/>
    <w:rsid w:val="00421A66"/>
    <w:rsid w:val="00421A8F"/>
    <w:rsid w:val="00421F4A"/>
    <w:rsid w:val="00422D5E"/>
    <w:rsid w:val="0042350D"/>
    <w:rsid w:val="00423529"/>
    <w:rsid w:val="00423631"/>
    <w:rsid w:val="00423975"/>
    <w:rsid w:val="00424251"/>
    <w:rsid w:val="0042428C"/>
    <w:rsid w:val="0042466E"/>
    <w:rsid w:val="00424F2A"/>
    <w:rsid w:val="0042522A"/>
    <w:rsid w:val="004254AD"/>
    <w:rsid w:val="0042573A"/>
    <w:rsid w:val="004259EC"/>
    <w:rsid w:val="00425EFB"/>
    <w:rsid w:val="0042613D"/>
    <w:rsid w:val="0042614B"/>
    <w:rsid w:val="00426273"/>
    <w:rsid w:val="004262EE"/>
    <w:rsid w:val="004270FB"/>
    <w:rsid w:val="0043019C"/>
    <w:rsid w:val="00430A85"/>
    <w:rsid w:val="0043136E"/>
    <w:rsid w:val="00432714"/>
    <w:rsid w:val="00433A77"/>
    <w:rsid w:val="00433BC5"/>
    <w:rsid w:val="00433C3E"/>
    <w:rsid w:val="00434E89"/>
    <w:rsid w:val="0043562F"/>
    <w:rsid w:val="00435AE7"/>
    <w:rsid w:val="00435AEE"/>
    <w:rsid w:val="00436019"/>
    <w:rsid w:val="004364A0"/>
    <w:rsid w:val="00436B78"/>
    <w:rsid w:val="004372E0"/>
    <w:rsid w:val="004373A1"/>
    <w:rsid w:val="004378BD"/>
    <w:rsid w:val="00437C74"/>
    <w:rsid w:val="00440029"/>
    <w:rsid w:val="0044059C"/>
    <w:rsid w:val="00440A71"/>
    <w:rsid w:val="00441484"/>
    <w:rsid w:val="0044179E"/>
    <w:rsid w:val="00441E8B"/>
    <w:rsid w:val="00442B46"/>
    <w:rsid w:val="00442F37"/>
    <w:rsid w:val="00444793"/>
    <w:rsid w:val="004449C9"/>
    <w:rsid w:val="00444A42"/>
    <w:rsid w:val="004453D0"/>
    <w:rsid w:val="00445BB5"/>
    <w:rsid w:val="00446190"/>
    <w:rsid w:val="004467B8"/>
    <w:rsid w:val="0044744A"/>
    <w:rsid w:val="004474EE"/>
    <w:rsid w:val="004477DB"/>
    <w:rsid w:val="00447A74"/>
    <w:rsid w:val="00447A84"/>
    <w:rsid w:val="004504C7"/>
    <w:rsid w:val="0045062F"/>
    <w:rsid w:val="004507B7"/>
    <w:rsid w:val="004507F7"/>
    <w:rsid w:val="00450866"/>
    <w:rsid w:val="00450924"/>
    <w:rsid w:val="00450F65"/>
    <w:rsid w:val="00451A9D"/>
    <w:rsid w:val="00451C5E"/>
    <w:rsid w:val="00451CA5"/>
    <w:rsid w:val="004522F5"/>
    <w:rsid w:val="0045268B"/>
    <w:rsid w:val="00452C9D"/>
    <w:rsid w:val="00452E63"/>
    <w:rsid w:val="00452EE3"/>
    <w:rsid w:val="00452F1A"/>
    <w:rsid w:val="004535E1"/>
    <w:rsid w:val="00453979"/>
    <w:rsid w:val="00453A02"/>
    <w:rsid w:val="00453E00"/>
    <w:rsid w:val="00454585"/>
    <w:rsid w:val="00456331"/>
    <w:rsid w:val="004563CF"/>
    <w:rsid w:val="00457630"/>
    <w:rsid w:val="00457691"/>
    <w:rsid w:val="00457768"/>
    <w:rsid w:val="00460983"/>
    <w:rsid w:val="00460CD5"/>
    <w:rsid w:val="00460E13"/>
    <w:rsid w:val="004614F4"/>
    <w:rsid w:val="00461CE4"/>
    <w:rsid w:val="00461FAD"/>
    <w:rsid w:val="00462031"/>
    <w:rsid w:val="00462399"/>
    <w:rsid w:val="00462B9E"/>
    <w:rsid w:val="00463EF1"/>
    <w:rsid w:val="004640EE"/>
    <w:rsid w:val="0046456C"/>
    <w:rsid w:val="0046465A"/>
    <w:rsid w:val="0046544D"/>
    <w:rsid w:val="004657EC"/>
    <w:rsid w:val="00465AB2"/>
    <w:rsid w:val="00465DA6"/>
    <w:rsid w:val="00466182"/>
    <w:rsid w:val="004665A7"/>
    <w:rsid w:val="00467060"/>
    <w:rsid w:val="00467E8F"/>
    <w:rsid w:val="00467ED6"/>
    <w:rsid w:val="0047026E"/>
    <w:rsid w:val="0047028A"/>
    <w:rsid w:val="004707FF"/>
    <w:rsid w:val="00470EA6"/>
    <w:rsid w:val="004712EE"/>
    <w:rsid w:val="00471448"/>
    <w:rsid w:val="00471611"/>
    <w:rsid w:val="00471F25"/>
    <w:rsid w:val="004720D0"/>
    <w:rsid w:val="00472A90"/>
    <w:rsid w:val="00472E80"/>
    <w:rsid w:val="00473184"/>
    <w:rsid w:val="00473421"/>
    <w:rsid w:val="00473B60"/>
    <w:rsid w:val="004747D0"/>
    <w:rsid w:val="0047499F"/>
    <w:rsid w:val="00475290"/>
    <w:rsid w:val="00475602"/>
    <w:rsid w:val="00475870"/>
    <w:rsid w:val="00475DE4"/>
    <w:rsid w:val="004770CF"/>
    <w:rsid w:val="0048055B"/>
    <w:rsid w:val="00480A25"/>
    <w:rsid w:val="00480E2C"/>
    <w:rsid w:val="004812BC"/>
    <w:rsid w:val="004814C0"/>
    <w:rsid w:val="00481E47"/>
    <w:rsid w:val="004827F7"/>
    <w:rsid w:val="004834BB"/>
    <w:rsid w:val="004846E3"/>
    <w:rsid w:val="00484948"/>
    <w:rsid w:val="00484BAE"/>
    <w:rsid w:val="00485979"/>
    <w:rsid w:val="00485ADE"/>
    <w:rsid w:val="004870D9"/>
    <w:rsid w:val="004872E5"/>
    <w:rsid w:val="004904FA"/>
    <w:rsid w:val="004905FD"/>
    <w:rsid w:val="00490E53"/>
    <w:rsid w:val="00491BF6"/>
    <w:rsid w:val="00491C0A"/>
    <w:rsid w:val="00491E1D"/>
    <w:rsid w:val="00491FB1"/>
    <w:rsid w:val="00492D42"/>
    <w:rsid w:val="00492F89"/>
    <w:rsid w:val="0049323C"/>
    <w:rsid w:val="00493356"/>
    <w:rsid w:val="00493A4A"/>
    <w:rsid w:val="00493E6D"/>
    <w:rsid w:val="00494B33"/>
    <w:rsid w:val="004951B5"/>
    <w:rsid w:val="00495272"/>
    <w:rsid w:val="00495452"/>
    <w:rsid w:val="004966C7"/>
    <w:rsid w:val="00497536"/>
    <w:rsid w:val="004976C1"/>
    <w:rsid w:val="004A0BCA"/>
    <w:rsid w:val="004A197B"/>
    <w:rsid w:val="004A259D"/>
    <w:rsid w:val="004A3CB8"/>
    <w:rsid w:val="004A4049"/>
    <w:rsid w:val="004A5377"/>
    <w:rsid w:val="004A58B6"/>
    <w:rsid w:val="004A5A4A"/>
    <w:rsid w:val="004A6A6E"/>
    <w:rsid w:val="004A6D91"/>
    <w:rsid w:val="004A6DA3"/>
    <w:rsid w:val="004A777A"/>
    <w:rsid w:val="004A7FB1"/>
    <w:rsid w:val="004B067B"/>
    <w:rsid w:val="004B1117"/>
    <w:rsid w:val="004B22FC"/>
    <w:rsid w:val="004B2A1B"/>
    <w:rsid w:val="004B2FBC"/>
    <w:rsid w:val="004B38C9"/>
    <w:rsid w:val="004B3B72"/>
    <w:rsid w:val="004B3E03"/>
    <w:rsid w:val="004B4FC4"/>
    <w:rsid w:val="004B5BC8"/>
    <w:rsid w:val="004B5DD9"/>
    <w:rsid w:val="004B5F3B"/>
    <w:rsid w:val="004B6050"/>
    <w:rsid w:val="004B62E8"/>
    <w:rsid w:val="004B63A9"/>
    <w:rsid w:val="004B6BD1"/>
    <w:rsid w:val="004B6E8D"/>
    <w:rsid w:val="004B6F30"/>
    <w:rsid w:val="004B6FBD"/>
    <w:rsid w:val="004B793B"/>
    <w:rsid w:val="004C1373"/>
    <w:rsid w:val="004C18F0"/>
    <w:rsid w:val="004C20E6"/>
    <w:rsid w:val="004C2B80"/>
    <w:rsid w:val="004C2BB6"/>
    <w:rsid w:val="004C3372"/>
    <w:rsid w:val="004C3678"/>
    <w:rsid w:val="004C3F6F"/>
    <w:rsid w:val="004C4006"/>
    <w:rsid w:val="004C5C0C"/>
    <w:rsid w:val="004C615D"/>
    <w:rsid w:val="004C65D0"/>
    <w:rsid w:val="004C6A5A"/>
    <w:rsid w:val="004C6DEA"/>
    <w:rsid w:val="004C72DB"/>
    <w:rsid w:val="004C7885"/>
    <w:rsid w:val="004D0027"/>
    <w:rsid w:val="004D0A52"/>
    <w:rsid w:val="004D202B"/>
    <w:rsid w:val="004D2384"/>
    <w:rsid w:val="004D2E4E"/>
    <w:rsid w:val="004D38AA"/>
    <w:rsid w:val="004D3E61"/>
    <w:rsid w:val="004D4468"/>
    <w:rsid w:val="004D4959"/>
    <w:rsid w:val="004D4BA3"/>
    <w:rsid w:val="004D593E"/>
    <w:rsid w:val="004D5B9E"/>
    <w:rsid w:val="004D5BB4"/>
    <w:rsid w:val="004D5CAC"/>
    <w:rsid w:val="004D6341"/>
    <w:rsid w:val="004D68CA"/>
    <w:rsid w:val="004D79C2"/>
    <w:rsid w:val="004D79E6"/>
    <w:rsid w:val="004D7CE3"/>
    <w:rsid w:val="004D7D51"/>
    <w:rsid w:val="004D7D52"/>
    <w:rsid w:val="004E07A9"/>
    <w:rsid w:val="004E1BB1"/>
    <w:rsid w:val="004E1EF9"/>
    <w:rsid w:val="004E1F35"/>
    <w:rsid w:val="004E22D2"/>
    <w:rsid w:val="004E35FA"/>
    <w:rsid w:val="004E43B4"/>
    <w:rsid w:val="004E461E"/>
    <w:rsid w:val="004E4846"/>
    <w:rsid w:val="004E4990"/>
    <w:rsid w:val="004E583E"/>
    <w:rsid w:val="004E656D"/>
    <w:rsid w:val="004E69E6"/>
    <w:rsid w:val="004E6E4A"/>
    <w:rsid w:val="004E7458"/>
    <w:rsid w:val="004F10A4"/>
    <w:rsid w:val="004F1E5C"/>
    <w:rsid w:val="004F202C"/>
    <w:rsid w:val="004F34EF"/>
    <w:rsid w:val="004F3E6D"/>
    <w:rsid w:val="004F4653"/>
    <w:rsid w:val="004F4A50"/>
    <w:rsid w:val="004F5E9B"/>
    <w:rsid w:val="004F682E"/>
    <w:rsid w:val="004F7039"/>
    <w:rsid w:val="004F7817"/>
    <w:rsid w:val="004F7B9B"/>
    <w:rsid w:val="005003F2"/>
    <w:rsid w:val="00500D96"/>
    <w:rsid w:val="00501343"/>
    <w:rsid w:val="00501560"/>
    <w:rsid w:val="0050198A"/>
    <w:rsid w:val="005023E0"/>
    <w:rsid w:val="0050247B"/>
    <w:rsid w:val="005037D0"/>
    <w:rsid w:val="00504422"/>
    <w:rsid w:val="00504D58"/>
    <w:rsid w:val="0050526E"/>
    <w:rsid w:val="005055F9"/>
    <w:rsid w:val="00505C82"/>
    <w:rsid w:val="005065F2"/>
    <w:rsid w:val="00511257"/>
    <w:rsid w:val="00511C74"/>
    <w:rsid w:val="005121BD"/>
    <w:rsid w:val="005124E1"/>
    <w:rsid w:val="0051280C"/>
    <w:rsid w:val="00512C34"/>
    <w:rsid w:val="00512D36"/>
    <w:rsid w:val="00513688"/>
    <w:rsid w:val="0051374D"/>
    <w:rsid w:val="005157AB"/>
    <w:rsid w:val="00516A0C"/>
    <w:rsid w:val="00516D45"/>
    <w:rsid w:val="00517D47"/>
    <w:rsid w:val="00520437"/>
    <w:rsid w:val="0052083C"/>
    <w:rsid w:val="00522057"/>
    <w:rsid w:val="0052247F"/>
    <w:rsid w:val="00523281"/>
    <w:rsid w:val="00523599"/>
    <w:rsid w:val="00523A45"/>
    <w:rsid w:val="00523A6C"/>
    <w:rsid w:val="00524203"/>
    <w:rsid w:val="00524243"/>
    <w:rsid w:val="00524311"/>
    <w:rsid w:val="005248E6"/>
    <w:rsid w:val="005249AB"/>
    <w:rsid w:val="00524B39"/>
    <w:rsid w:val="00524BA5"/>
    <w:rsid w:val="00524C1B"/>
    <w:rsid w:val="00525077"/>
    <w:rsid w:val="00525904"/>
    <w:rsid w:val="00525D28"/>
    <w:rsid w:val="005269B1"/>
    <w:rsid w:val="00526CE5"/>
    <w:rsid w:val="005274B4"/>
    <w:rsid w:val="00527912"/>
    <w:rsid w:val="00527AB9"/>
    <w:rsid w:val="005303CC"/>
    <w:rsid w:val="00530BA5"/>
    <w:rsid w:val="00530BCF"/>
    <w:rsid w:val="00530D96"/>
    <w:rsid w:val="00531793"/>
    <w:rsid w:val="00531AD7"/>
    <w:rsid w:val="00531DCC"/>
    <w:rsid w:val="00531F4F"/>
    <w:rsid w:val="00532396"/>
    <w:rsid w:val="0053542F"/>
    <w:rsid w:val="0053594E"/>
    <w:rsid w:val="00535EA9"/>
    <w:rsid w:val="00537FB3"/>
    <w:rsid w:val="00537FC3"/>
    <w:rsid w:val="00540151"/>
    <w:rsid w:val="0054057F"/>
    <w:rsid w:val="00540CDA"/>
    <w:rsid w:val="00540CF8"/>
    <w:rsid w:val="0054178F"/>
    <w:rsid w:val="00541986"/>
    <w:rsid w:val="00542A16"/>
    <w:rsid w:val="00542A4D"/>
    <w:rsid w:val="00543015"/>
    <w:rsid w:val="00543EF4"/>
    <w:rsid w:val="00544105"/>
    <w:rsid w:val="0054415C"/>
    <w:rsid w:val="005442B6"/>
    <w:rsid w:val="005443D1"/>
    <w:rsid w:val="0054489D"/>
    <w:rsid w:val="00545140"/>
    <w:rsid w:val="00545EFF"/>
    <w:rsid w:val="005471D9"/>
    <w:rsid w:val="00547461"/>
    <w:rsid w:val="005504D9"/>
    <w:rsid w:val="0055135F"/>
    <w:rsid w:val="00551944"/>
    <w:rsid w:val="0055307A"/>
    <w:rsid w:val="005533F8"/>
    <w:rsid w:val="00553F3F"/>
    <w:rsid w:val="00554159"/>
    <w:rsid w:val="00554534"/>
    <w:rsid w:val="00556E82"/>
    <w:rsid w:val="00556E92"/>
    <w:rsid w:val="00560687"/>
    <w:rsid w:val="00560AE3"/>
    <w:rsid w:val="00560E24"/>
    <w:rsid w:val="00560F10"/>
    <w:rsid w:val="00562BD6"/>
    <w:rsid w:val="005633C5"/>
    <w:rsid w:val="005634A7"/>
    <w:rsid w:val="00563994"/>
    <w:rsid w:val="00564301"/>
    <w:rsid w:val="00564C0B"/>
    <w:rsid w:val="00564C56"/>
    <w:rsid w:val="0056504A"/>
    <w:rsid w:val="005651D5"/>
    <w:rsid w:val="00565A01"/>
    <w:rsid w:val="00565D79"/>
    <w:rsid w:val="00565EA0"/>
    <w:rsid w:val="00566261"/>
    <w:rsid w:val="005668D1"/>
    <w:rsid w:val="005677E8"/>
    <w:rsid w:val="00570C36"/>
    <w:rsid w:val="005710F9"/>
    <w:rsid w:val="00571557"/>
    <w:rsid w:val="005715A4"/>
    <w:rsid w:val="0057179B"/>
    <w:rsid w:val="00571C40"/>
    <w:rsid w:val="005725D7"/>
    <w:rsid w:val="0057391A"/>
    <w:rsid w:val="00573988"/>
    <w:rsid w:val="005740E8"/>
    <w:rsid w:val="00574A56"/>
    <w:rsid w:val="00575C30"/>
    <w:rsid w:val="00575CBB"/>
    <w:rsid w:val="00576181"/>
    <w:rsid w:val="00576F99"/>
    <w:rsid w:val="005772D2"/>
    <w:rsid w:val="005776A9"/>
    <w:rsid w:val="005779B2"/>
    <w:rsid w:val="00577FDD"/>
    <w:rsid w:val="005800CC"/>
    <w:rsid w:val="0058015D"/>
    <w:rsid w:val="00580DF6"/>
    <w:rsid w:val="00581B4D"/>
    <w:rsid w:val="00582A32"/>
    <w:rsid w:val="00582BE2"/>
    <w:rsid w:val="00583751"/>
    <w:rsid w:val="00583EEE"/>
    <w:rsid w:val="0058427C"/>
    <w:rsid w:val="00584570"/>
    <w:rsid w:val="00584894"/>
    <w:rsid w:val="00584965"/>
    <w:rsid w:val="00584AD9"/>
    <w:rsid w:val="00584B43"/>
    <w:rsid w:val="00584E59"/>
    <w:rsid w:val="00584EC6"/>
    <w:rsid w:val="00584F5E"/>
    <w:rsid w:val="00585037"/>
    <w:rsid w:val="005850B5"/>
    <w:rsid w:val="00585A31"/>
    <w:rsid w:val="00585D63"/>
    <w:rsid w:val="0058681A"/>
    <w:rsid w:val="00586B7C"/>
    <w:rsid w:val="00587FFC"/>
    <w:rsid w:val="005906CB"/>
    <w:rsid w:val="00590C9A"/>
    <w:rsid w:val="00590D84"/>
    <w:rsid w:val="00591357"/>
    <w:rsid w:val="00591710"/>
    <w:rsid w:val="00591893"/>
    <w:rsid w:val="00591E11"/>
    <w:rsid w:val="005920C0"/>
    <w:rsid w:val="00592FF0"/>
    <w:rsid w:val="00593FF4"/>
    <w:rsid w:val="00594316"/>
    <w:rsid w:val="005957CF"/>
    <w:rsid w:val="005958F9"/>
    <w:rsid w:val="00595B72"/>
    <w:rsid w:val="00595F96"/>
    <w:rsid w:val="00597669"/>
    <w:rsid w:val="00597C2A"/>
    <w:rsid w:val="00597DE0"/>
    <w:rsid w:val="005A0B66"/>
    <w:rsid w:val="005A18F5"/>
    <w:rsid w:val="005A1F71"/>
    <w:rsid w:val="005A26F9"/>
    <w:rsid w:val="005A2BF5"/>
    <w:rsid w:val="005A2C4E"/>
    <w:rsid w:val="005A2CD3"/>
    <w:rsid w:val="005A3A99"/>
    <w:rsid w:val="005A4A17"/>
    <w:rsid w:val="005A4A8D"/>
    <w:rsid w:val="005A533B"/>
    <w:rsid w:val="005A55DB"/>
    <w:rsid w:val="005A5945"/>
    <w:rsid w:val="005A76C2"/>
    <w:rsid w:val="005A79AB"/>
    <w:rsid w:val="005A7BBA"/>
    <w:rsid w:val="005A7DEA"/>
    <w:rsid w:val="005B0FCD"/>
    <w:rsid w:val="005B1166"/>
    <w:rsid w:val="005B11F7"/>
    <w:rsid w:val="005B17D6"/>
    <w:rsid w:val="005B19B6"/>
    <w:rsid w:val="005B1CC0"/>
    <w:rsid w:val="005B1F08"/>
    <w:rsid w:val="005B21DA"/>
    <w:rsid w:val="005B29BA"/>
    <w:rsid w:val="005B333B"/>
    <w:rsid w:val="005B34AD"/>
    <w:rsid w:val="005B361B"/>
    <w:rsid w:val="005B3855"/>
    <w:rsid w:val="005B3CAE"/>
    <w:rsid w:val="005B4187"/>
    <w:rsid w:val="005B421B"/>
    <w:rsid w:val="005B4D84"/>
    <w:rsid w:val="005B52B3"/>
    <w:rsid w:val="005B5366"/>
    <w:rsid w:val="005B59CF"/>
    <w:rsid w:val="005B5D42"/>
    <w:rsid w:val="005B5E46"/>
    <w:rsid w:val="005C038E"/>
    <w:rsid w:val="005C0BF7"/>
    <w:rsid w:val="005C1BEE"/>
    <w:rsid w:val="005C1E4B"/>
    <w:rsid w:val="005C2C7D"/>
    <w:rsid w:val="005C2D39"/>
    <w:rsid w:val="005C3F5F"/>
    <w:rsid w:val="005C56BD"/>
    <w:rsid w:val="005C5EE7"/>
    <w:rsid w:val="005C6084"/>
    <w:rsid w:val="005C62F8"/>
    <w:rsid w:val="005C64F2"/>
    <w:rsid w:val="005C663E"/>
    <w:rsid w:val="005C67E2"/>
    <w:rsid w:val="005C6C6D"/>
    <w:rsid w:val="005C6CC7"/>
    <w:rsid w:val="005C75EA"/>
    <w:rsid w:val="005C78FB"/>
    <w:rsid w:val="005C7D54"/>
    <w:rsid w:val="005D03E8"/>
    <w:rsid w:val="005D07E8"/>
    <w:rsid w:val="005D16C4"/>
    <w:rsid w:val="005D22AE"/>
    <w:rsid w:val="005D2328"/>
    <w:rsid w:val="005D28FB"/>
    <w:rsid w:val="005D2E76"/>
    <w:rsid w:val="005D3802"/>
    <w:rsid w:val="005D38C5"/>
    <w:rsid w:val="005D3D02"/>
    <w:rsid w:val="005D42B8"/>
    <w:rsid w:val="005D4410"/>
    <w:rsid w:val="005D4B18"/>
    <w:rsid w:val="005D4DF5"/>
    <w:rsid w:val="005D4E8E"/>
    <w:rsid w:val="005D5308"/>
    <w:rsid w:val="005D5DAE"/>
    <w:rsid w:val="005D64F6"/>
    <w:rsid w:val="005D685F"/>
    <w:rsid w:val="005D73A5"/>
    <w:rsid w:val="005D76A9"/>
    <w:rsid w:val="005E179D"/>
    <w:rsid w:val="005E24F8"/>
    <w:rsid w:val="005E3082"/>
    <w:rsid w:val="005E3092"/>
    <w:rsid w:val="005E404B"/>
    <w:rsid w:val="005E4386"/>
    <w:rsid w:val="005E5B66"/>
    <w:rsid w:val="005E63DA"/>
    <w:rsid w:val="005E6562"/>
    <w:rsid w:val="005E669C"/>
    <w:rsid w:val="005E696E"/>
    <w:rsid w:val="005E6D11"/>
    <w:rsid w:val="005E6D9E"/>
    <w:rsid w:val="005E7AAA"/>
    <w:rsid w:val="005E7F19"/>
    <w:rsid w:val="005E7F73"/>
    <w:rsid w:val="005F0FE4"/>
    <w:rsid w:val="005F1815"/>
    <w:rsid w:val="005F1A6B"/>
    <w:rsid w:val="005F1B35"/>
    <w:rsid w:val="005F1D1F"/>
    <w:rsid w:val="005F2D28"/>
    <w:rsid w:val="005F31F6"/>
    <w:rsid w:val="005F33D3"/>
    <w:rsid w:val="005F340B"/>
    <w:rsid w:val="005F34A3"/>
    <w:rsid w:val="005F379C"/>
    <w:rsid w:val="005F37AD"/>
    <w:rsid w:val="005F3F17"/>
    <w:rsid w:val="005F4165"/>
    <w:rsid w:val="005F44F9"/>
    <w:rsid w:val="005F5591"/>
    <w:rsid w:val="005F55D9"/>
    <w:rsid w:val="005F5BD8"/>
    <w:rsid w:val="005F60CA"/>
    <w:rsid w:val="005F6451"/>
    <w:rsid w:val="005F6617"/>
    <w:rsid w:val="005F672B"/>
    <w:rsid w:val="005F6A3E"/>
    <w:rsid w:val="005F710F"/>
    <w:rsid w:val="005F7455"/>
    <w:rsid w:val="005F758D"/>
    <w:rsid w:val="006000AF"/>
    <w:rsid w:val="00601EBC"/>
    <w:rsid w:val="00601F2F"/>
    <w:rsid w:val="006021CB"/>
    <w:rsid w:val="00602520"/>
    <w:rsid w:val="00602D5F"/>
    <w:rsid w:val="006030A0"/>
    <w:rsid w:val="006036D8"/>
    <w:rsid w:val="006037F6"/>
    <w:rsid w:val="00603ED7"/>
    <w:rsid w:val="00604855"/>
    <w:rsid w:val="00605940"/>
    <w:rsid w:val="006068E4"/>
    <w:rsid w:val="00607B5F"/>
    <w:rsid w:val="006104D6"/>
    <w:rsid w:val="00610CA0"/>
    <w:rsid w:val="00610FCB"/>
    <w:rsid w:val="00611815"/>
    <w:rsid w:val="00612849"/>
    <w:rsid w:val="00612CF1"/>
    <w:rsid w:val="00612E34"/>
    <w:rsid w:val="00612F89"/>
    <w:rsid w:val="00613866"/>
    <w:rsid w:val="00613AFB"/>
    <w:rsid w:val="00614F10"/>
    <w:rsid w:val="006151A9"/>
    <w:rsid w:val="0061538B"/>
    <w:rsid w:val="00615621"/>
    <w:rsid w:val="00615B70"/>
    <w:rsid w:val="0061609E"/>
    <w:rsid w:val="006169A5"/>
    <w:rsid w:val="00616AE9"/>
    <w:rsid w:val="006174B2"/>
    <w:rsid w:val="00617B10"/>
    <w:rsid w:val="00617C4F"/>
    <w:rsid w:val="00617F3A"/>
    <w:rsid w:val="006204B0"/>
    <w:rsid w:val="006204D5"/>
    <w:rsid w:val="006215C7"/>
    <w:rsid w:val="0062173D"/>
    <w:rsid w:val="00622D3F"/>
    <w:rsid w:val="006232BB"/>
    <w:rsid w:val="006234A6"/>
    <w:rsid w:val="0062367D"/>
    <w:rsid w:val="00623C80"/>
    <w:rsid w:val="00624414"/>
    <w:rsid w:val="00624559"/>
    <w:rsid w:val="00624739"/>
    <w:rsid w:val="00625764"/>
    <w:rsid w:val="006259AC"/>
    <w:rsid w:val="00625B3F"/>
    <w:rsid w:val="00625F76"/>
    <w:rsid w:val="0062624E"/>
    <w:rsid w:val="0062663A"/>
    <w:rsid w:val="00626F65"/>
    <w:rsid w:val="00627773"/>
    <w:rsid w:val="006279D1"/>
    <w:rsid w:val="00627DF1"/>
    <w:rsid w:val="006309A8"/>
    <w:rsid w:val="006313F1"/>
    <w:rsid w:val="00631468"/>
    <w:rsid w:val="00631B0C"/>
    <w:rsid w:val="00631B95"/>
    <w:rsid w:val="00631D02"/>
    <w:rsid w:val="006321CA"/>
    <w:rsid w:val="006321F8"/>
    <w:rsid w:val="00632611"/>
    <w:rsid w:val="00632A54"/>
    <w:rsid w:val="00632E58"/>
    <w:rsid w:val="00635D1E"/>
    <w:rsid w:val="0063608F"/>
    <w:rsid w:val="00636265"/>
    <w:rsid w:val="00636F8D"/>
    <w:rsid w:val="00637399"/>
    <w:rsid w:val="006378DA"/>
    <w:rsid w:val="00637907"/>
    <w:rsid w:val="00637CB7"/>
    <w:rsid w:val="00640582"/>
    <w:rsid w:val="00640D7D"/>
    <w:rsid w:val="00641249"/>
    <w:rsid w:val="006412B4"/>
    <w:rsid w:val="0064176F"/>
    <w:rsid w:val="00642014"/>
    <w:rsid w:val="006421CF"/>
    <w:rsid w:val="00642FFE"/>
    <w:rsid w:val="00643508"/>
    <w:rsid w:val="00643724"/>
    <w:rsid w:val="00644799"/>
    <w:rsid w:val="00644D82"/>
    <w:rsid w:val="00646A5E"/>
    <w:rsid w:val="00646FDA"/>
    <w:rsid w:val="00647F11"/>
    <w:rsid w:val="006505BE"/>
    <w:rsid w:val="006516F4"/>
    <w:rsid w:val="006518C5"/>
    <w:rsid w:val="006519A2"/>
    <w:rsid w:val="0065263E"/>
    <w:rsid w:val="006528C0"/>
    <w:rsid w:val="00652B66"/>
    <w:rsid w:val="0065367F"/>
    <w:rsid w:val="00654AB4"/>
    <w:rsid w:val="00655323"/>
    <w:rsid w:val="00655688"/>
    <w:rsid w:val="00655B50"/>
    <w:rsid w:val="00655B9B"/>
    <w:rsid w:val="00656455"/>
    <w:rsid w:val="00656D2C"/>
    <w:rsid w:val="00656E9C"/>
    <w:rsid w:val="00657808"/>
    <w:rsid w:val="00657BBC"/>
    <w:rsid w:val="00660A91"/>
    <w:rsid w:val="006615B1"/>
    <w:rsid w:val="0066259B"/>
    <w:rsid w:val="00662ABF"/>
    <w:rsid w:val="0066301D"/>
    <w:rsid w:val="006636CA"/>
    <w:rsid w:val="00663DF1"/>
    <w:rsid w:val="00663E74"/>
    <w:rsid w:val="0066409B"/>
    <w:rsid w:val="00664ADC"/>
    <w:rsid w:val="006657AB"/>
    <w:rsid w:val="00665BD6"/>
    <w:rsid w:val="00665C73"/>
    <w:rsid w:val="00666490"/>
    <w:rsid w:val="006665BF"/>
    <w:rsid w:val="006667E2"/>
    <w:rsid w:val="00666CF4"/>
    <w:rsid w:val="00667385"/>
    <w:rsid w:val="00667823"/>
    <w:rsid w:val="00667B76"/>
    <w:rsid w:val="00667DA0"/>
    <w:rsid w:val="00670B44"/>
    <w:rsid w:val="00670E2E"/>
    <w:rsid w:val="0067121B"/>
    <w:rsid w:val="006718D2"/>
    <w:rsid w:val="006720A1"/>
    <w:rsid w:val="00672239"/>
    <w:rsid w:val="00672C2E"/>
    <w:rsid w:val="00673070"/>
    <w:rsid w:val="0067390C"/>
    <w:rsid w:val="00674496"/>
    <w:rsid w:val="00675121"/>
    <w:rsid w:val="00675C7F"/>
    <w:rsid w:val="0067734B"/>
    <w:rsid w:val="00677E60"/>
    <w:rsid w:val="00680A97"/>
    <w:rsid w:val="00681010"/>
    <w:rsid w:val="00682236"/>
    <w:rsid w:val="006825D0"/>
    <w:rsid w:val="00682B96"/>
    <w:rsid w:val="00683259"/>
    <w:rsid w:val="006834BB"/>
    <w:rsid w:val="006839B3"/>
    <w:rsid w:val="00683DC8"/>
    <w:rsid w:val="006840B1"/>
    <w:rsid w:val="0068416B"/>
    <w:rsid w:val="00686342"/>
    <w:rsid w:val="00686CB5"/>
    <w:rsid w:val="00687933"/>
    <w:rsid w:val="00687CD6"/>
    <w:rsid w:val="00687D74"/>
    <w:rsid w:val="006905C4"/>
    <w:rsid w:val="00690738"/>
    <w:rsid w:val="006909EC"/>
    <w:rsid w:val="00691798"/>
    <w:rsid w:val="006928E7"/>
    <w:rsid w:val="006929BB"/>
    <w:rsid w:val="00692BB3"/>
    <w:rsid w:val="00692ED0"/>
    <w:rsid w:val="00692EFE"/>
    <w:rsid w:val="006931EE"/>
    <w:rsid w:val="00694344"/>
    <w:rsid w:val="00694495"/>
    <w:rsid w:val="0069479F"/>
    <w:rsid w:val="00694C84"/>
    <w:rsid w:val="00695859"/>
    <w:rsid w:val="006964BE"/>
    <w:rsid w:val="00696754"/>
    <w:rsid w:val="00697110"/>
    <w:rsid w:val="00697AB1"/>
    <w:rsid w:val="006A19C4"/>
    <w:rsid w:val="006A2B55"/>
    <w:rsid w:val="006A3009"/>
    <w:rsid w:val="006A31F3"/>
    <w:rsid w:val="006A35DB"/>
    <w:rsid w:val="006A388E"/>
    <w:rsid w:val="006A42E8"/>
    <w:rsid w:val="006A4511"/>
    <w:rsid w:val="006A471D"/>
    <w:rsid w:val="006A4EA5"/>
    <w:rsid w:val="006A5F26"/>
    <w:rsid w:val="006A5FBF"/>
    <w:rsid w:val="006A62EC"/>
    <w:rsid w:val="006A691B"/>
    <w:rsid w:val="006A79DE"/>
    <w:rsid w:val="006A7D0A"/>
    <w:rsid w:val="006B07BB"/>
    <w:rsid w:val="006B0C17"/>
    <w:rsid w:val="006B1ABC"/>
    <w:rsid w:val="006B1C49"/>
    <w:rsid w:val="006B2E73"/>
    <w:rsid w:val="006B2FCB"/>
    <w:rsid w:val="006B30D3"/>
    <w:rsid w:val="006B31F8"/>
    <w:rsid w:val="006B3363"/>
    <w:rsid w:val="006B3894"/>
    <w:rsid w:val="006B4267"/>
    <w:rsid w:val="006B49DB"/>
    <w:rsid w:val="006B5401"/>
    <w:rsid w:val="006B6100"/>
    <w:rsid w:val="006B63F0"/>
    <w:rsid w:val="006B682C"/>
    <w:rsid w:val="006B7E11"/>
    <w:rsid w:val="006B7E7B"/>
    <w:rsid w:val="006C15FE"/>
    <w:rsid w:val="006C2454"/>
    <w:rsid w:val="006C26BB"/>
    <w:rsid w:val="006C3437"/>
    <w:rsid w:val="006C36D2"/>
    <w:rsid w:val="006C376A"/>
    <w:rsid w:val="006C45EA"/>
    <w:rsid w:val="006C4CCD"/>
    <w:rsid w:val="006C4EE6"/>
    <w:rsid w:val="006C649B"/>
    <w:rsid w:val="006C65F6"/>
    <w:rsid w:val="006C6777"/>
    <w:rsid w:val="006C6D57"/>
    <w:rsid w:val="006C6D69"/>
    <w:rsid w:val="006C6FB9"/>
    <w:rsid w:val="006C7147"/>
    <w:rsid w:val="006C7210"/>
    <w:rsid w:val="006C762E"/>
    <w:rsid w:val="006C7F37"/>
    <w:rsid w:val="006D05B4"/>
    <w:rsid w:val="006D0690"/>
    <w:rsid w:val="006D0D22"/>
    <w:rsid w:val="006D352C"/>
    <w:rsid w:val="006D374E"/>
    <w:rsid w:val="006D48FC"/>
    <w:rsid w:val="006D4BF3"/>
    <w:rsid w:val="006D4E36"/>
    <w:rsid w:val="006D50AC"/>
    <w:rsid w:val="006D55B6"/>
    <w:rsid w:val="006D5DD3"/>
    <w:rsid w:val="006D5F38"/>
    <w:rsid w:val="006D6AD0"/>
    <w:rsid w:val="006D6F3D"/>
    <w:rsid w:val="006D6F4E"/>
    <w:rsid w:val="006D788F"/>
    <w:rsid w:val="006E0413"/>
    <w:rsid w:val="006E1663"/>
    <w:rsid w:val="006E2161"/>
    <w:rsid w:val="006E2219"/>
    <w:rsid w:val="006E2A7B"/>
    <w:rsid w:val="006E365C"/>
    <w:rsid w:val="006E3712"/>
    <w:rsid w:val="006E3A4A"/>
    <w:rsid w:val="006E3CBD"/>
    <w:rsid w:val="006E3FA1"/>
    <w:rsid w:val="006E41C4"/>
    <w:rsid w:val="006E4598"/>
    <w:rsid w:val="006E4B18"/>
    <w:rsid w:val="006E5069"/>
    <w:rsid w:val="006E50E5"/>
    <w:rsid w:val="006E5E9A"/>
    <w:rsid w:val="006E6C9C"/>
    <w:rsid w:val="006E731E"/>
    <w:rsid w:val="006E77A3"/>
    <w:rsid w:val="006E7A3F"/>
    <w:rsid w:val="006E7E97"/>
    <w:rsid w:val="006F0AC2"/>
    <w:rsid w:val="006F101F"/>
    <w:rsid w:val="006F1779"/>
    <w:rsid w:val="006F1AB8"/>
    <w:rsid w:val="006F1D0D"/>
    <w:rsid w:val="006F2195"/>
    <w:rsid w:val="006F27AC"/>
    <w:rsid w:val="006F299F"/>
    <w:rsid w:val="006F3032"/>
    <w:rsid w:val="006F33CD"/>
    <w:rsid w:val="006F3424"/>
    <w:rsid w:val="006F3582"/>
    <w:rsid w:val="006F367F"/>
    <w:rsid w:val="006F387D"/>
    <w:rsid w:val="006F409A"/>
    <w:rsid w:val="006F49D4"/>
    <w:rsid w:val="006F52D8"/>
    <w:rsid w:val="006F573E"/>
    <w:rsid w:val="006F59CC"/>
    <w:rsid w:val="006F65D1"/>
    <w:rsid w:val="006F7C5F"/>
    <w:rsid w:val="007008A7"/>
    <w:rsid w:val="0070167B"/>
    <w:rsid w:val="0070210C"/>
    <w:rsid w:val="00702707"/>
    <w:rsid w:val="00702E96"/>
    <w:rsid w:val="00703147"/>
    <w:rsid w:val="00703430"/>
    <w:rsid w:val="00704001"/>
    <w:rsid w:val="007045FA"/>
    <w:rsid w:val="00704624"/>
    <w:rsid w:val="0070478E"/>
    <w:rsid w:val="0070495D"/>
    <w:rsid w:val="007049D4"/>
    <w:rsid w:val="007060EE"/>
    <w:rsid w:val="007062D3"/>
    <w:rsid w:val="00707DE6"/>
    <w:rsid w:val="00707E07"/>
    <w:rsid w:val="00707E0F"/>
    <w:rsid w:val="00710131"/>
    <w:rsid w:val="007104E4"/>
    <w:rsid w:val="007107B2"/>
    <w:rsid w:val="0071084D"/>
    <w:rsid w:val="00710855"/>
    <w:rsid w:val="00710DA6"/>
    <w:rsid w:val="00711CCF"/>
    <w:rsid w:val="00711EF1"/>
    <w:rsid w:val="0071296B"/>
    <w:rsid w:val="00712BF1"/>
    <w:rsid w:val="00712E8F"/>
    <w:rsid w:val="0071311B"/>
    <w:rsid w:val="00713665"/>
    <w:rsid w:val="007141CD"/>
    <w:rsid w:val="00714738"/>
    <w:rsid w:val="00714EAB"/>
    <w:rsid w:val="00716470"/>
    <w:rsid w:val="0071699F"/>
    <w:rsid w:val="007169D7"/>
    <w:rsid w:val="00716FFA"/>
    <w:rsid w:val="00717456"/>
    <w:rsid w:val="00717DDD"/>
    <w:rsid w:val="0072078D"/>
    <w:rsid w:val="00720B35"/>
    <w:rsid w:val="00721029"/>
    <w:rsid w:val="00721262"/>
    <w:rsid w:val="0072195D"/>
    <w:rsid w:val="007219B8"/>
    <w:rsid w:val="0072253A"/>
    <w:rsid w:val="007232D8"/>
    <w:rsid w:val="0072405A"/>
    <w:rsid w:val="00725293"/>
    <w:rsid w:val="00725F6B"/>
    <w:rsid w:val="00725F9C"/>
    <w:rsid w:val="00726343"/>
    <w:rsid w:val="00726539"/>
    <w:rsid w:val="00726B03"/>
    <w:rsid w:val="00727075"/>
    <w:rsid w:val="0072756B"/>
    <w:rsid w:val="0072771A"/>
    <w:rsid w:val="00727AD1"/>
    <w:rsid w:val="00727B7D"/>
    <w:rsid w:val="00727FBB"/>
    <w:rsid w:val="0073001C"/>
    <w:rsid w:val="00730E41"/>
    <w:rsid w:val="00731551"/>
    <w:rsid w:val="00731733"/>
    <w:rsid w:val="00731ADB"/>
    <w:rsid w:val="00732842"/>
    <w:rsid w:val="00732FF8"/>
    <w:rsid w:val="007332BF"/>
    <w:rsid w:val="00733D26"/>
    <w:rsid w:val="0073437B"/>
    <w:rsid w:val="00735600"/>
    <w:rsid w:val="007357F0"/>
    <w:rsid w:val="00735F5F"/>
    <w:rsid w:val="00736C13"/>
    <w:rsid w:val="00737BFC"/>
    <w:rsid w:val="00737E0B"/>
    <w:rsid w:val="00740316"/>
    <w:rsid w:val="007403B0"/>
    <w:rsid w:val="007419E2"/>
    <w:rsid w:val="007422A8"/>
    <w:rsid w:val="00742D1B"/>
    <w:rsid w:val="00743062"/>
    <w:rsid w:val="00743BFE"/>
    <w:rsid w:val="00744297"/>
    <w:rsid w:val="007444D6"/>
    <w:rsid w:val="007445C7"/>
    <w:rsid w:val="00744608"/>
    <w:rsid w:val="00744926"/>
    <w:rsid w:val="00745751"/>
    <w:rsid w:val="00745ED5"/>
    <w:rsid w:val="007466EE"/>
    <w:rsid w:val="00746A8B"/>
    <w:rsid w:val="0074770A"/>
    <w:rsid w:val="00747D4B"/>
    <w:rsid w:val="00750237"/>
    <w:rsid w:val="007504B0"/>
    <w:rsid w:val="007515BB"/>
    <w:rsid w:val="0075177B"/>
    <w:rsid w:val="00751F66"/>
    <w:rsid w:val="00752116"/>
    <w:rsid w:val="0075281B"/>
    <w:rsid w:val="00752FB2"/>
    <w:rsid w:val="00753E9D"/>
    <w:rsid w:val="007542C3"/>
    <w:rsid w:val="00754F4A"/>
    <w:rsid w:val="00755258"/>
    <w:rsid w:val="007557FF"/>
    <w:rsid w:val="00755F1F"/>
    <w:rsid w:val="00756060"/>
    <w:rsid w:val="00756411"/>
    <w:rsid w:val="00756E42"/>
    <w:rsid w:val="007578D1"/>
    <w:rsid w:val="0076010A"/>
    <w:rsid w:val="00760EFD"/>
    <w:rsid w:val="00761E60"/>
    <w:rsid w:val="00761FD2"/>
    <w:rsid w:val="007624BA"/>
    <w:rsid w:val="00762AA9"/>
    <w:rsid w:val="00762B0F"/>
    <w:rsid w:val="00763027"/>
    <w:rsid w:val="0076502E"/>
    <w:rsid w:val="007650D5"/>
    <w:rsid w:val="00765293"/>
    <w:rsid w:val="007659B9"/>
    <w:rsid w:val="007665DA"/>
    <w:rsid w:val="00766E7F"/>
    <w:rsid w:val="00767234"/>
    <w:rsid w:val="007674B9"/>
    <w:rsid w:val="007679C9"/>
    <w:rsid w:val="00767A7E"/>
    <w:rsid w:val="00767D0A"/>
    <w:rsid w:val="00767EC0"/>
    <w:rsid w:val="00770C9A"/>
    <w:rsid w:val="00770CB8"/>
    <w:rsid w:val="00771037"/>
    <w:rsid w:val="007717B8"/>
    <w:rsid w:val="0077324A"/>
    <w:rsid w:val="007735C4"/>
    <w:rsid w:val="0077364C"/>
    <w:rsid w:val="00774426"/>
    <w:rsid w:val="00774AF8"/>
    <w:rsid w:val="0077517F"/>
    <w:rsid w:val="007754D0"/>
    <w:rsid w:val="00775597"/>
    <w:rsid w:val="007756A5"/>
    <w:rsid w:val="00775B11"/>
    <w:rsid w:val="00775B63"/>
    <w:rsid w:val="00775D34"/>
    <w:rsid w:val="00776434"/>
    <w:rsid w:val="00780421"/>
    <w:rsid w:val="00780DB0"/>
    <w:rsid w:val="00781A4A"/>
    <w:rsid w:val="00781DB9"/>
    <w:rsid w:val="007826A4"/>
    <w:rsid w:val="00782770"/>
    <w:rsid w:val="0078283D"/>
    <w:rsid w:val="00782E29"/>
    <w:rsid w:val="007830A5"/>
    <w:rsid w:val="00783CE1"/>
    <w:rsid w:val="00783DCF"/>
    <w:rsid w:val="00784068"/>
    <w:rsid w:val="00784152"/>
    <w:rsid w:val="0078465E"/>
    <w:rsid w:val="007849B9"/>
    <w:rsid w:val="00785234"/>
    <w:rsid w:val="00785742"/>
    <w:rsid w:val="0078595C"/>
    <w:rsid w:val="00785D87"/>
    <w:rsid w:val="007860E2"/>
    <w:rsid w:val="0078661A"/>
    <w:rsid w:val="0078666F"/>
    <w:rsid w:val="00786702"/>
    <w:rsid w:val="00786AB7"/>
    <w:rsid w:val="0078753F"/>
    <w:rsid w:val="007903A3"/>
    <w:rsid w:val="007903B4"/>
    <w:rsid w:val="00790426"/>
    <w:rsid w:val="00790CCA"/>
    <w:rsid w:val="00790DD8"/>
    <w:rsid w:val="007914FC"/>
    <w:rsid w:val="00791D8C"/>
    <w:rsid w:val="00791EA7"/>
    <w:rsid w:val="0079209F"/>
    <w:rsid w:val="00792137"/>
    <w:rsid w:val="00792687"/>
    <w:rsid w:val="00792AC5"/>
    <w:rsid w:val="00793D88"/>
    <w:rsid w:val="00793FA1"/>
    <w:rsid w:val="0079518B"/>
    <w:rsid w:val="00795AF3"/>
    <w:rsid w:val="00795B9F"/>
    <w:rsid w:val="00795D15"/>
    <w:rsid w:val="00795F0C"/>
    <w:rsid w:val="00796490"/>
    <w:rsid w:val="00796D12"/>
    <w:rsid w:val="007A06F1"/>
    <w:rsid w:val="007A0AF1"/>
    <w:rsid w:val="007A0DE7"/>
    <w:rsid w:val="007A13FB"/>
    <w:rsid w:val="007A1464"/>
    <w:rsid w:val="007A1D18"/>
    <w:rsid w:val="007A21C5"/>
    <w:rsid w:val="007A295A"/>
    <w:rsid w:val="007A2AA4"/>
    <w:rsid w:val="007A2BDC"/>
    <w:rsid w:val="007A3036"/>
    <w:rsid w:val="007A43DC"/>
    <w:rsid w:val="007A4431"/>
    <w:rsid w:val="007A4983"/>
    <w:rsid w:val="007A5269"/>
    <w:rsid w:val="007A54B7"/>
    <w:rsid w:val="007A54F9"/>
    <w:rsid w:val="007A5564"/>
    <w:rsid w:val="007A5DA6"/>
    <w:rsid w:val="007A5DF7"/>
    <w:rsid w:val="007A61EF"/>
    <w:rsid w:val="007A6582"/>
    <w:rsid w:val="007A6F1C"/>
    <w:rsid w:val="007A6F39"/>
    <w:rsid w:val="007A6FDA"/>
    <w:rsid w:val="007A74B6"/>
    <w:rsid w:val="007A775E"/>
    <w:rsid w:val="007A7B1C"/>
    <w:rsid w:val="007A7B2B"/>
    <w:rsid w:val="007A7D31"/>
    <w:rsid w:val="007B079B"/>
    <w:rsid w:val="007B0D6F"/>
    <w:rsid w:val="007B1333"/>
    <w:rsid w:val="007B1A03"/>
    <w:rsid w:val="007B1F0C"/>
    <w:rsid w:val="007B21CF"/>
    <w:rsid w:val="007B26C1"/>
    <w:rsid w:val="007B4149"/>
    <w:rsid w:val="007B4C6C"/>
    <w:rsid w:val="007B4C9D"/>
    <w:rsid w:val="007B4F63"/>
    <w:rsid w:val="007B52E1"/>
    <w:rsid w:val="007B5FC8"/>
    <w:rsid w:val="007B625F"/>
    <w:rsid w:val="007B757A"/>
    <w:rsid w:val="007B7718"/>
    <w:rsid w:val="007C1492"/>
    <w:rsid w:val="007C1840"/>
    <w:rsid w:val="007C1CF9"/>
    <w:rsid w:val="007C1F96"/>
    <w:rsid w:val="007C2B66"/>
    <w:rsid w:val="007C3212"/>
    <w:rsid w:val="007C4945"/>
    <w:rsid w:val="007C4A06"/>
    <w:rsid w:val="007C5325"/>
    <w:rsid w:val="007C5E8C"/>
    <w:rsid w:val="007C633D"/>
    <w:rsid w:val="007C64C5"/>
    <w:rsid w:val="007C65D4"/>
    <w:rsid w:val="007C7122"/>
    <w:rsid w:val="007D0090"/>
    <w:rsid w:val="007D0AE2"/>
    <w:rsid w:val="007D1696"/>
    <w:rsid w:val="007D19C7"/>
    <w:rsid w:val="007D2A27"/>
    <w:rsid w:val="007D2BE2"/>
    <w:rsid w:val="007D30FF"/>
    <w:rsid w:val="007D32E5"/>
    <w:rsid w:val="007D349D"/>
    <w:rsid w:val="007D3FC4"/>
    <w:rsid w:val="007D402D"/>
    <w:rsid w:val="007D4F61"/>
    <w:rsid w:val="007D4FDC"/>
    <w:rsid w:val="007D5479"/>
    <w:rsid w:val="007D67A7"/>
    <w:rsid w:val="007D6BAF"/>
    <w:rsid w:val="007D7DFD"/>
    <w:rsid w:val="007E0132"/>
    <w:rsid w:val="007E033C"/>
    <w:rsid w:val="007E050B"/>
    <w:rsid w:val="007E09E3"/>
    <w:rsid w:val="007E0E55"/>
    <w:rsid w:val="007E1AAA"/>
    <w:rsid w:val="007E1F61"/>
    <w:rsid w:val="007E3011"/>
    <w:rsid w:val="007E32C7"/>
    <w:rsid w:val="007E3345"/>
    <w:rsid w:val="007E3427"/>
    <w:rsid w:val="007E342E"/>
    <w:rsid w:val="007E35FA"/>
    <w:rsid w:val="007E386D"/>
    <w:rsid w:val="007E3D27"/>
    <w:rsid w:val="007E448C"/>
    <w:rsid w:val="007E4C86"/>
    <w:rsid w:val="007E4D14"/>
    <w:rsid w:val="007E503C"/>
    <w:rsid w:val="007E51CE"/>
    <w:rsid w:val="007E55DC"/>
    <w:rsid w:val="007E6A96"/>
    <w:rsid w:val="007E70D8"/>
    <w:rsid w:val="007E726D"/>
    <w:rsid w:val="007E7671"/>
    <w:rsid w:val="007E7D4C"/>
    <w:rsid w:val="007E7F0D"/>
    <w:rsid w:val="007F08E8"/>
    <w:rsid w:val="007F08E9"/>
    <w:rsid w:val="007F0ACF"/>
    <w:rsid w:val="007F11D3"/>
    <w:rsid w:val="007F187A"/>
    <w:rsid w:val="007F3303"/>
    <w:rsid w:val="007F3692"/>
    <w:rsid w:val="007F4425"/>
    <w:rsid w:val="007F4577"/>
    <w:rsid w:val="007F4C05"/>
    <w:rsid w:val="007F57FA"/>
    <w:rsid w:val="007F5B6A"/>
    <w:rsid w:val="007F5ECC"/>
    <w:rsid w:val="007F607A"/>
    <w:rsid w:val="007F70BC"/>
    <w:rsid w:val="007F7340"/>
    <w:rsid w:val="007F74CF"/>
    <w:rsid w:val="007F7621"/>
    <w:rsid w:val="007F7E1A"/>
    <w:rsid w:val="007F7E7F"/>
    <w:rsid w:val="00800BE1"/>
    <w:rsid w:val="00800C86"/>
    <w:rsid w:val="00801234"/>
    <w:rsid w:val="008018B3"/>
    <w:rsid w:val="00801E77"/>
    <w:rsid w:val="00801E89"/>
    <w:rsid w:val="008023AF"/>
    <w:rsid w:val="008025FD"/>
    <w:rsid w:val="00802CBB"/>
    <w:rsid w:val="008032B3"/>
    <w:rsid w:val="008033A4"/>
    <w:rsid w:val="00803C53"/>
    <w:rsid w:val="008042AD"/>
    <w:rsid w:val="008047E4"/>
    <w:rsid w:val="00804F06"/>
    <w:rsid w:val="00805198"/>
    <w:rsid w:val="008059D0"/>
    <w:rsid w:val="00805E8E"/>
    <w:rsid w:val="008065FA"/>
    <w:rsid w:val="0080666D"/>
    <w:rsid w:val="00806690"/>
    <w:rsid w:val="008066D4"/>
    <w:rsid w:val="00806752"/>
    <w:rsid w:val="008079CB"/>
    <w:rsid w:val="0081001C"/>
    <w:rsid w:val="00810258"/>
    <w:rsid w:val="00810387"/>
    <w:rsid w:val="0081054A"/>
    <w:rsid w:val="0081055F"/>
    <w:rsid w:val="008105BE"/>
    <w:rsid w:val="00810877"/>
    <w:rsid w:val="00810FA7"/>
    <w:rsid w:val="00811F23"/>
    <w:rsid w:val="00812D1A"/>
    <w:rsid w:val="008133F4"/>
    <w:rsid w:val="00813D4E"/>
    <w:rsid w:val="00813E35"/>
    <w:rsid w:val="008140E9"/>
    <w:rsid w:val="00814CE1"/>
    <w:rsid w:val="0081577F"/>
    <w:rsid w:val="00816865"/>
    <w:rsid w:val="00816B66"/>
    <w:rsid w:val="00817E1D"/>
    <w:rsid w:val="008208A5"/>
    <w:rsid w:val="00820A30"/>
    <w:rsid w:val="008212A4"/>
    <w:rsid w:val="0082140A"/>
    <w:rsid w:val="008217BE"/>
    <w:rsid w:val="00822371"/>
    <w:rsid w:val="0082313C"/>
    <w:rsid w:val="00823F5D"/>
    <w:rsid w:val="00824214"/>
    <w:rsid w:val="0082453C"/>
    <w:rsid w:val="00824A0E"/>
    <w:rsid w:val="00824D72"/>
    <w:rsid w:val="00825395"/>
    <w:rsid w:val="008254F9"/>
    <w:rsid w:val="00825584"/>
    <w:rsid w:val="00825647"/>
    <w:rsid w:val="00825686"/>
    <w:rsid w:val="00825A09"/>
    <w:rsid w:val="00826AEF"/>
    <w:rsid w:val="0082749B"/>
    <w:rsid w:val="00827A11"/>
    <w:rsid w:val="00827B30"/>
    <w:rsid w:val="00827FDB"/>
    <w:rsid w:val="00830FD2"/>
    <w:rsid w:val="00831945"/>
    <w:rsid w:val="00831997"/>
    <w:rsid w:val="00831B9A"/>
    <w:rsid w:val="008324D5"/>
    <w:rsid w:val="00833019"/>
    <w:rsid w:val="00833F48"/>
    <w:rsid w:val="0083483E"/>
    <w:rsid w:val="0083492A"/>
    <w:rsid w:val="00835700"/>
    <w:rsid w:val="0083586F"/>
    <w:rsid w:val="00835BF1"/>
    <w:rsid w:val="00835DD5"/>
    <w:rsid w:val="00835E70"/>
    <w:rsid w:val="0083653E"/>
    <w:rsid w:val="00836889"/>
    <w:rsid w:val="00836CE1"/>
    <w:rsid w:val="00836E17"/>
    <w:rsid w:val="00837374"/>
    <w:rsid w:val="008414CB"/>
    <w:rsid w:val="00843FD5"/>
    <w:rsid w:val="00844E5C"/>
    <w:rsid w:val="00844E6C"/>
    <w:rsid w:val="008452DD"/>
    <w:rsid w:val="008459ED"/>
    <w:rsid w:val="00845BE1"/>
    <w:rsid w:val="00845F30"/>
    <w:rsid w:val="00846023"/>
    <w:rsid w:val="008463B9"/>
    <w:rsid w:val="008464D0"/>
    <w:rsid w:val="008468CC"/>
    <w:rsid w:val="00846C3E"/>
    <w:rsid w:val="008476C4"/>
    <w:rsid w:val="0085011A"/>
    <w:rsid w:val="008501FD"/>
    <w:rsid w:val="008503C3"/>
    <w:rsid w:val="00850F4F"/>
    <w:rsid w:val="00850FB3"/>
    <w:rsid w:val="008517BC"/>
    <w:rsid w:val="00851EBF"/>
    <w:rsid w:val="00852378"/>
    <w:rsid w:val="00853062"/>
    <w:rsid w:val="00853701"/>
    <w:rsid w:val="00853F22"/>
    <w:rsid w:val="0085427F"/>
    <w:rsid w:val="00854510"/>
    <w:rsid w:val="00855131"/>
    <w:rsid w:val="00855DE4"/>
    <w:rsid w:val="0085635B"/>
    <w:rsid w:val="008566E2"/>
    <w:rsid w:val="00856CA5"/>
    <w:rsid w:val="008573BE"/>
    <w:rsid w:val="00857D06"/>
    <w:rsid w:val="00857DB0"/>
    <w:rsid w:val="00860266"/>
    <w:rsid w:val="00860556"/>
    <w:rsid w:val="008605E0"/>
    <w:rsid w:val="00860638"/>
    <w:rsid w:val="0086084A"/>
    <w:rsid w:val="00860882"/>
    <w:rsid w:val="008609A9"/>
    <w:rsid w:val="00861042"/>
    <w:rsid w:val="00861A41"/>
    <w:rsid w:val="00861C07"/>
    <w:rsid w:val="00862123"/>
    <w:rsid w:val="008622ED"/>
    <w:rsid w:val="008623E1"/>
    <w:rsid w:val="00862A42"/>
    <w:rsid w:val="00863246"/>
    <w:rsid w:val="00864CCB"/>
    <w:rsid w:val="00865040"/>
    <w:rsid w:val="00865C64"/>
    <w:rsid w:val="00865F0F"/>
    <w:rsid w:val="008660D7"/>
    <w:rsid w:val="00866149"/>
    <w:rsid w:val="00866451"/>
    <w:rsid w:val="00867864"/>
    <w:rsid w:val="00867A29"/>
    <w:rsid w:val="00870B6E"/>
    <w:rsid w:val="00870D51"/>
    <w:rsid w:val="00870EEE"/>
    <w:rsid w:val="00871791"/>
    <w:rsid w:val="00871D03"/>
    <w:rsid w:val="00871DEC"/>
    <w:rsid w:val="00871E43"/>
    <w:rsid w:val="008723D5"/>
    <w:rsid w:val="00872959"/>
    <w:rsid w:val="008739AB"/>
    <w:rsid w:val="00874575"/>
    <w:rsid w:val="00874ABD"/>
    <w:rsid w:val="00874AC4"/>
    <w:rsid w:val="008751B9"/>
    <w:rsid w:val="00875221"/>
    <w:rsid w:val="00875398"/>
    <w:rsid w:val="008756FD"/>
    <w:rsid w:val="00875CFF"/>
    <w:rsid w:val="00876F71"/>
    <w:rsid w:val="008771BD"/>
    <w:rsid w:val="008771C5"/>
    <w:rsid w:val="00877231"/>
    <w:rsid w:val="008801B6"/>
    <w:rsid w:val="008801D8"/>
    <w:rsid w:val="00880243"/>
    <w:rsid w:val="00880719"/>
    <w:rsid w:val="00881181"/>
    <w:rsid w:val="0088118B"/>
    <w:rsid w:val="0088285E"/>
    <w:rsid w:val="00882D41"/>
    <w:rsid w:val="00882E3B"/>
    <w:rsid w:val="008830B2"/>
    <w:rsid w:val="00884072"/>
    <w:rsid w:val="008844C0"/>
    <w:rsid w:val="0088480A"/>
    <w:rsid w:val="00885778"/>
    <w:rsid w:val="00885B59"/>
    <w:rsid w:val="0088646C"/>
    <w:rsid w:val="008874F2"/>
    <w:rsid w:val="00887650"/>
    <w:rsid w:val="0088793A"/>
    <w:rsid w:val="00890081"/>
    <w:rsid w:val="00890C81"/>
    <w:rsid w:val="0089119E"/>
    <w:rsid w:val="008925B6"/>
    <w:rsid w:val="00893028"/>
    <w:rsid w:val="00894ACC"/>
    <w:rsid w:val="00894C87"/>
    <w:rsid w:val="00895093"/>
    <w:rsid w:val="00895287"/>
    <w:rsid w:val="00896067"/>
    <w:rsid w:val="008965E9"/>
    <w:rsid w:val="0089698E"/>
    <w:rsid w:val="00896CD8"/>
    <w:rsid w:val="00896EF3"/>
    <w:rsid w:val="00897EBD"/>
    <w:rsid w:val="008A03E3"/>
    <w:rsid w:val="008A04E3"/>
    <w:rsid w:val="008A0C36"/>
    <w:rsid w:val="008A1960"/>
    <w:rsid w:val="008A1C4D"/>
    <w:rsid w:val="008A1E4A"/>
    <w:rsid w:val="008A30C9"/>
    <w:rsid w:val="008A3329"/>
    <w:rsid w:val="008A3615"/>
    <w:rsid w:val="008A3A15"/>
    <w:rsid w:val="008A4AF0"/>
    <w:rsid w:val="008A4AFB"/>
    <w:rsid w:val="008A4D0F"/>
    <w:rsid w:val="008A52AF"/>
    <w:rsid w:val="008A6794"/>
    <w:rsid w:val="008A6874"/>
    <w:rsid w:val="008A68F0"/>
    <w:rsid w:val="008A6F3C"/>
    <w:rsid w:val="008A6FFB"/>
    <w:rsid w:val="008A71DB"/>
    <w:rsid w:val="008A7273"/>
    <w:rsid w:val="008A7647"/>
    <w:rsid w:val="008A7D6C"/>
    <w:rsid w:val="008B031E"/>
    <w:rsid w:val="008B03BE"/>
    <w:rsid w:val="008B0A53"/>
    <w:rsid w:val="008B122A"/>
    <w:rsid w:val="008B123C"/>
    <w:rsid w:val="008B1BDF"/>
    <w:rsid w:val="008B1E2D"/>
    <w:rsid w:val="008B2CB9"/>
    <w:rsid w:val="008B30FB"/>
    <w:rsid w:val="008B46EC"/>
    <w:rsid w:val="008B573B"/>
    <w:rsid w:val="008B599F"/>
    <w:rsid w:val="008B64BD"/>
    <w:rsid w:val="008B6A42"/>
    <w:rsid w:val="008B6D3A"/>
    <w:rsid w:val="008B7CF0"/>
    <w:rsid w:val="008B7F9C"/>
    <w:rsid w:val="008C0496"/>
    <w:rsid w:val="008C0B90"/>
    <w:rsid w:val="008C11E1"/>
    <w:rsid w:val="008C12C0"/>
    <w:rsid w:val="008C196A"/>
    <w:rsid w:val="008C236A"/>
    <w:rsid w:val="008C2820"/>
    <w:rsid w:val="008C2CFA"/>
    <w:rsid w:val="008C35EC"/>
    <w:rsid w:val="008C445C"/>
    <w:rsid w:val="008C4626"/>
    <w:rsid w:val="008C47E4"/>
    <w:rsid w:val="008C4C1A"/>
    <w:rsid w:val="008C542D"/>
    <w:rsid w:val="008C5E00"/>
    <w:rsid w:val="008C60C9"/>
    <w:rsid w:val="008C6C2D"/>
    <w:rsid w:val="008C708C"/>
    <w:rsid w:val="008C73B0"/>
    <w:rsid w:val="008C763D"/>
    <w:rsid w:val="008D034D"/>
    <w:rsid w:val="008D038B"/>
    <w:rsid w:val="008D06F1"/>
    <w:rsid w:val="008D09D9"/>
    <w:rsid w:val="008D1C22"/>
    <w:rsid w:val="008D1F20"/>
    <w:rsid w:val="008D3717"/>
    <w:rsid w:val="008D3BCD"/>
    <w:rsid w:val="008D3FA2"/>
    <w:rsid w:val="008D3FA7"/>
    <w:rsid w:val="008D40BA"/>
    <w:rsid w:val="008D4E66"/>
    <w:rsid w:val="008D4F04"/>
    <w:rsid w:val="008D556D"/>
    <w:rsid w:val="008D5EC5"/>
    <w:rsid w:val="008D6A5C"/>
    <w:rsid w:val="008D79F1"/>
    <w:rsid w:val="008D7BB9"/>
    <w:rsid w:val="008E07C4"/>
    <w:rsid w:val="008E0CC9"/>
    <w:rsid w:val="008E1185"/>
    <w:rsid w:val="008E128A"/>
    <w:rsid w:val="008E1BBF"/>
    <w:rsid w:val="008E1C94"/>
    <w:rsid w:val="008E1D27"/>
    <w:rsid w:val="008E225D"/>
    <w:rsid w:val="008E2C6F"/>
    <w:rsid w:val="008E2D32"/>
    <w:rsid w:val="008E317B"/>
    <w:rsid w:val="008E3712"/>
    <w:rsid w:val="008E3B4B"/>
    <w:rsid w:val="008E46E1"/>
    <w:rsid w:val="008E4833"/>
    <w:rsid w:val="008E4F7B"/>
    <w:rsid w:val="008E520D"/>
    <w:rsid w:val="008E53B2"/>
    <w:rsid w:val="008E5542"/>
    <w:rsid w:val="008E5613"/>
    <w:rsid w:val="008E577B"/>
    <w:rsid w:val="008E578D"/>
    <w:rsid w:val="008E578E"/>
    <w:rsid w:val="008E5D01"/>
    <w:rsid w:val="008E6164"/>
    <w:rsid w:val="008E6F8F"/>
    <w:rsid w:val="008E70C6"/>
    <w:rsid w:val="008E71AD"/>
    <w:rsid w:val="008E7263"/>
    <w:rsid w:val="008E7417"/>
    <w:rsid w:val="008E7642"/>
    <w:rsid w:val="008E79C9"/>
    <w:rsid w:val="008E79DC"/>
    <w:rsid w:val="008F010D"/>
    <w:rsid w:val="008F0E1A"/>
    <w:rsid w:val="008F1235"/>
    <w:rsid w:val="008F1686"/>
    <w:rsid w:val="008F16FD"/>
    <w:rsid w:val="008F17D0"/>
    <w:rsid w:val="008F29D4"/>
    <w:rsid w:val="008F2A99"/>
    <w:rsid w:val="008F34A2"/>
    <w:rsid w:val="008F3EEF"/>
    <w:rsid w:val="008F4177"/>
    <w:rsid w:val="008F4728"/>
    <w:rsid w:val="008F478F"/>
    <w:rsid w:val="008F4F98"/>
    <w:rsid w:val="008F528D"/>
    <w:rsid w:val="008F5570"/>
    <w:rsid w:val="008F55C9"/>
    <w:rsid w:val="008F56FB"/>
    <w:rsid w:val="008F57DD"/>
    <w:rsid w:val="008F5E66"/>
    <w:rsid w:val="008F618B"/>
    <w:rsid w:val="008F6660"/>
    <w:rsid w:val="008F77FD"/>
    <w:rsid w:val="008F7EA1"/>
    <w:rsid w:val="009004D6"/>
    <w:rsid w:val="00900992"/>
    <w:rsid w:val="00900C0E"/>
    <w:rsid w:val="00900D6D"/>
    <w:rsid w:val="00900DA0"/>
    <w:rsid w:val="00901FBF"/>
    <w:rsid w:val="009022BC"/>
    <w:rsid w:val="00902FE3"/>
    <w:rsid w:val="00903078"/>
    <w:rsid w:val="00903772"/>
    <w:rsid w:val="00904134"/>
    <w:rsid w:val="009043E7"/>
    <w:rsid w:val="00904F7B"/>
    <w:rsid w:val="00905D0D"/>
    <w:rsid w:val="00906386"/>
    <w:rsid w:val="00906C74"/>
    <w:rsid w:val="009070EA"/>
    <w:rsid w:val="00907811"/>
    <w:rsid w:val="00910479"/>
    <w:rsid w:val="009108D4"/>
    <w:rsid w:val="0091128D"/>
    <w:rsid w:val="009118AF"/>
    <w:rsid w:val="00911C2D"/>
    <w:rsid w:val="00911D26"/>
    <w:rsid w:val="00912824"/>
    <w:rsid w:val="00912D47"/>
    <w:rsid w:val="00912E9E"/>
    <w:rsid w:val="0091301F"/>
    <w:rsid w:val="00913385"/>
    <w:rsid w:val="00914953"/>
    <w:rsid w:val="00914E62"/>
    <w:rsid w:val="009153E9"/>
    <w:rsid w:val="00915C14"/>
    <w:rsid w:val="009163C6"/>
    <w:rsid w:val="009164F6"/>
    <w:rsid w:val="00917D5E"/>
    <w:rsid w:val="00917F0C"/>
    <w:rsid w:val="00920505"/>
    <w:rsid w:val="009208C4"/>
    <w:rsid w:val="00920CB6"/>
    <w:rsid w:val="00921277"/>
    <w:rsid w:val="00921F47"/>
    <w:rsid w:val="00922A57"/>
    <w:rsid w:val="00922BEE"/>
    <w:rsid w:val="009234BD"/>
    <w:rsid w:val="009235B7"/>
    <w:rsid w:val="009236CE"/>
    <w:rsid w:val="0092396A"/>
    <w:rsid w:val="00923ACE"/>
    <w:rsid w:val="0092472D"/>
    <w:rsid w:val="009247A0"/>
    <w:rsid w:val="009249D0"/>
    <w:rsid w:val="00925460"/>
    <w:rsid w:val="00925851"/>
    <w:rsid w:val="00925D44"/>
    <w:rsid w:val="009265CE"/>
    <w:rsid w:val="00926663"/>
    <w:rsid w:val="0092751D"/>
    <w:rsid w:val="00927F00"/>
    <w:rsid w:val="009300C6"/>
    <w:rsid w:val="00930938"/>
    <w:rsid w:val="00931024"/>
    <w:rsid w:val="00931064"/>
    <w:rsid w:val="009315E7"/>
    <w:rsid w:val="00932A51"/>
    <w:rsid w:val="00933530"/>
    <w:rsid w:val="009338BE"/>
    <w:rsid w:val="00933EB3"/>
    <w:rsid w:val="00934019"/>
    <w:rsid w:val="009344CD"/>
    <w:rsid w:val="00935080"/>
    <w:rsid w:val="009351D4"/>
    <w:rsid w:val="00935595"/>
    <w:rsid w:val="00935931"/>
    <w:rsid w:val="00936163"/>
    <w:rsid w:val="00936A87"/>
    <w:rsid w:val="00936B74"/>
    <w:rsid w:val="00936E41"/>
    <w:rsid w:val="009374EE"/>
    <w:rsid w:val="00940080"/>
    <w:rsid w:val="0094101E"/>
    <w:rsid w:val="009410F3"/>
    <w:rsid w:val="0094110F"/>
    <w:rsid w:val="00941264"/>
    <w:rsid w:val="0094129E"/>
    <w:rsid w:val="00941760"/>
    <w:rsid w:val="00941CD4"/>
    <w:rsid w:val="00942198"/>
    <w:rsid w:val="009422F9"/>
    <w:rsid w:val="00943483"/>
    <w:rsid w:val="0094369A"/>
    <w:rsid w:val="009437B5"/>
    <w:rsid w:val="00943A8B"/>
    <w:rsid w:val="00944112"/>
    <w:rsid w:val="00944240"/>
    <w:rsid w:val="009444AC"/>
    <w:rsid w:val="009452FD"/>
    <w:rsid w:val="00945858"/>
    <w:rsid w:val="00945D8D"/>
    <w:rsid w:val="009472CA"/>
    <w:rsid w:val="009479F0"/>
    <w:rsid w:val="00950296"/>
    <w:rsid w:val="009508BC"/>
    <w:rsid w:val="00950A4E"/>
    <w:rsid w:val="009515EF"/>
    <w:rsid w:val="00951E28"/>
    <w:rsid w:val="00952294"/>
    <w:rsid w:val="00952361"/>
    <w:rsid w:val="009534CA"/>
    <w:rsid w:val="00953567"/>
    <w:rsid w:val="00953A3E"/>
    <w:rsid w:val="00953AE5"/>
    <w:rsid w:val="00953F7C"/>
    <w:rsid w:val="0095404B"/>
    <w:rsid w:val="009544C5"/>
    <w:rsid w:val="0095504F"/>
    <w:rsid w:val="00955931"/>
    <w:rsid w:val="0095605C"/>
    <w:rsid w:val="00956218"/>
    <w:rsid w:val="00956245"/>
    <w:rsid w:val="0095628A"/>
    <w:rsid w:val="0095641F"/>
    <w:rsid w:val="009567A0"/>
    <w:rsid w:val="00956EF7"/>
    <w:rsid w:val="00957415"/>
    <w:rsid w:val="00957BA6"/>
    <w:rsid w:val="00960112"/>
    <w:rsid w:val="009603F0"/>
    <w:rsid w:val="0096052A"/>
    <w:rsid w:val="00960942"/>
    <w:rsid w:val="00960FFF"/>
    <w:rsid w:val="009619BB"/>
    <w:rsid w:val="00961A19"/>
    <w:rsid w:val="00961F10"/>
    <w:rsid w:val="00962355"/>
    <w:rsid w:val="00962551"/>
    <w:rsid w:val="00962DC9"/>
    <w:rsid w:val="0096365B"/>
    <w:rsid w:val="00963B12"/>
    <w:rsid w:val="009641F0"/>
    <w:rsid w:val="00964F88"/>
    <w:rsid w:val="00965013"/>
    <w:rsid w:val="00965366"/>
    <w:rsid w:val="00965689"/>
    <w:rsid w:val="00966FC5"/>
    <w:rsid w:val="00967143"/>
    <w:rsid w:val="0096777B"/>
    <w:rsid w:val="00967DA9"/>
    <w:rsid w:val="00967E04"/>
    <w:rsid w:val="00967FA1"/>
    <w:rsid w:val="00970594"/>
    <w:rsid w:val="00970A37"/>
    <w:rsid w:val="009712C3"/>
    <w:rsid w:val="00971523"/>
    <w:rsid w:val="00971E3B"/>
    <w:rsid w:val="00972432"/>
    <w:rsid w:val="009724F4"/>
    <w:rsid w:val="00972806"/>
    <w:rsid w:val="00973A53"/>
    <w:rsid w:val="00973A8C"/>
    <w:rsid w:val="00973B21"/>
    <w:rsid w:val="00973B91"/>
    <w:rsid w:val="00973D84"/>
    <w:rsid w:val="0097447C"/>
    <w:rsid w:val="0097463E"/>
    <w:rsid w:val="00974695"/>
    <w:rsid w:val="0097567B"/>
    <w:rsid w:val="00975681"/>
    <w:rsid w:val="00975692"/>
    <w:rsid w:val="0097572F"/>
    <w:rsid w:val="00975899"/>
    <w:rsid w:val="00975BEB"/>
    <w:rsid w:val="009767F7"/>
    <w:rsid w:val="00977634"/>
    <w:rsid w:val="00977A0F"/>
    <w:rsid w:val="00977CF8"/>
    <w:rsid w:val="00980221"/>
    <w:rsid w:val="00980AF8"/>
    <w:rsid w:val="00980B58"/>
    <w:rsid w:val="009816A2"/>
    <w:rsid w:val="00981B83"/>
    <w:rsid w:val="00981D00"/>
    <w:rsid w:val="00982831"/>
    <w:rsid w:val="009828AD"/>
    <w:rsid w:val="0098295F"/>
    <w:rsid w:val="00982F9F"/>
    <w:rsid w:val="00983D77"/>
    <w:rsid w:val="009842A9"/>
    <w:rsid w:val="00984B09"/>
    <w:rsid w:val="00985229"/>
    <w:rsid w:val="009854BF"/>
    <w:rsid w:val="009860AF"/>
    <w:rsid w:val="00986612"/>
    <w:rsid w:val="009868D0"/>
    <w:rsid w:val="00986CA0"/>
    <w:rsid w:val="00987126"/>
    <w:rsid w:val="00987E73"/>
    <w:rsid w:val="009907F9"/>
    <w:rsid w:val="009910F1"/>
    <w:rsid w:val="009917B5"/>
    <w:rsid w:val="00991992"/>
    <w:rsid w:val="009958E9"/>
    <w:rsid w:val="009958EC"/>
    <w:rsid w:val="00996677"/>
    <w:rsid w:val="00996E6F"/>
    <w:rsid w:val="00997454"/>
    <w:rsid w:val="0099760B"/>
    <w:rsid w:val="00997974"/>
    <w:rsid w:val="009A1438"/>
    <w:rsid w:val="009A1717"/>
    <w:rsid w:val="009A178E"/>
    <w:rsid w:val="009A1B3B"/>
    <w:rsid w:val="009A2728"/>
    <w:rsid w:val="009A2B7D"/>
    <w:rsid w:val="009A3D5A"/>
    <w:rsid w:val="009A4DD2"/>
    <w:rsid w:val="009A51FA"/>
    <w:rsid w:val="009A5C44"/>
    <w:rsid w:val="009A7D25"/>
    <w:rsid w:val="009B0007"/>
    <w:rsid w:val="009B006A"/>
    <w:rsid w:val="009B0378"/>
    <w:rsid w:val="009B0E81"/>
    <w:rsid w:val="009B177C"/>
    <w:rsid w:val="009B2434"/>
    <w:rsid w:val="009B24D9"/>
    <w:rsid w:val="009B2D58"/>
    <w:rsid w:val="009B3995"/>
    <w:rsid w:val="009B4249"/>
    <w:rsid w:val="009B4F40"/>
    <w:rsid w:val="009B5841"/>
    <w:rsid w:val="009B5853"/>
    <w:rsid w:val="009B5FC2"/>
    <w:rsid w:val="009B6B46"/>
    <w:rsid w:val="009B6EBA"/>
    <w:rsid w:val="009B76B9"/>
    <w:rsid w:val="009C003F"/>
    <w:rsid w:val="009C0763"/>
    <w:rsid w:val="009C07AD"/>
    <w:rsid w:val="009C0C26"/>
    <w:rsid w:val="009C13DF"/>
    <w:rsid w:val="009C22CC"/>
    <w:rsid w:val="009C2543"/>
    <w:rsid w:val="009C2A39"/>
    <w:rsid w:val="009C30A8"/>
    <w:rsid w:val="009C4E3E"/>
    <w:rsid w:val="009C5137"/>
    <w:rsid w:val="009C5F2E"/>
    <w:rsid w:val="009C5FB2"/>
    <w:rsid w:val="009C656A"/>
    <w:rsid w:val="009C6A28"/>
    <w:rsid w:val="009C6FCB"/>
    <w:rsid w:val="009C731F"/>
    <w:rsid w:val="009C7927"/>
    <w:rsid w:val="009D025A"/>
    <w:rsid w:val="009D0326"/>
    <w:rsid w:val="009D074B"/>
    <w:rsid w:val="009D0B66"/>
    <w:rsid w:val="009D150A"/>
    <w:rsid w:val="009D179A"/>
    <w:rsid w:val="009D1888"/>
    <w:rsid w:val="009D19BC"/>
    <w:rsid w:val="009D1D48"/>
    <w:rsid w:val="009D227D"/>
    <w:rsid w:val="009D349A"/>
    <w:rsid w:val="009D3715"/>
    <w:rsid w:val="009D3C51"/>
    <w:rsid w:val="009D3DCD"/>
    <w:rsid w:val="009D4825"/>
    <w:rsid w:val="009D4A40"/>
    <w:rsid w:val="009D58B3"/>
    <w:rsid w:val="009D5B02"/>
    <w:rsid w:val="009D74BB"/>
    <w:rsid w:val="009D7B30"/>
    <w:rsid w:val="009D7CDA"/>
    <w:rsid w:val="009E05B8"/>
    <w:rsid w:val="009E1D36"/>
    <w:rsid w:val="009E1D3A"/>
    <w:rsid w:val="009E21B7"/>
    <w:rsid w:val="009E2C2C"/>
    <w:rsid w:val="009E2D1A"/>
    <w:rsid w:val="009E2FBD"/>
    <w:rsid w:val="009E302C"/>
    <w:rsid w:val="009E3A3D"/>
    <w:rsid w:val="009E41FF"/>
    <w:rsid w:val="009E4406"/>
    <w:rsid w:val="009E44F5"/>
    <w:rsid w:val="009E4AC9"/>
    <w:rsid w:val="009E52B8"/>
    <w:rsid w:val="009E64DE"/>
    <w:rsid w:val="009E654C"/>
    <w:rsid w:val="009E6F93"/>
    <w:rsid w:val="009E7644"/>
    <w:rsid w:val="009F0122"/>
    <w:rsid w:val="009F05D0"/>
    <w:rsid w:val="009F0BCE"/>
    <w:rsid w:val="009F10CC"/>
    <w:rsid w:val="009F12B4"/>
    <w:rsid w:val="009F1907"/>
    <w:rsid w:val="009F20EA"/>
    <w:rsid w:val="009F3115"/>
    <w:rsid w:val="009F33B7"/>
    <w:rsid w:val="009F3600"/>
    <w:rsid w:val="009F3C8E"/>
    <w:rsid w:val="009F4E56"/>
    <w:rsid w:val="009F55EC"/>
    <w:rsid w:val="009F5D16"/>
    <w:rsid w:val="009F6638"/>
    <w:rsid w:val="009F68C3"/>
    <w:rsid w:val="009F6C49"/>
    <w:rsid w:val="009F7716"/>
    <w:rsid w:val="00A00054"/>
    <w:rsid w:val="00A01ECF"/>
    <w:rsid w:val="00A026CF"/>
    <w:rsid w:val="00A032C6"/>
    <w:rsid w:val="00A038DD"/>
    <w:rsid w:val="00A04145"/>
    <w:rsid w:val="00A0454F"/>
    <w:rsid w:val="00A0489C"/>
    <w:rsid w:val="00A04E90"/>
    <w:rsid w:val="00A05032"/>
    <w:rsid w:val="00A05A16"/>
    <w:rsid w:val="00A05D5D"/>
    <w:rsid w:val="00A07654"/>
    <w:rsid w:val="00A07EF8"/>
    <w:rsid w:val="00A10428"/>
    <w:rsid w:val="00A1069F"/>
    <w:rsid w:val="00A1090A"/>
    <w:rsid w:val="00A10CB4"/>
    <w:rsid w:val="00A10E79"/>
    <w:rsid w:val="00A10F73"/>
    <w:rsid w:val="00A11307"/>
    <w:rsid w:val="00A11438"/>
    <w:rsid w:val="00A11AAE"/>
    <w:rsid w:val="00A12C35"/>
    <w:rsid w:val="00A13007"/>
    <w:rsid w:val="00A1313B"/>
    <w:rsid w:val="00A13219"/>
    <w:rsid w:val="00A13252"/>
    <w:rsid w:val="00A1337E"/>
    <w:rsid w:val="00A13713"/>
    <w:rsid w:val="00A13F29"/>
    <w:rsid w:val="00A144CC"/>
    <w:rsid w:val="00A14529"/>
    <w:rsid w:val="00A14A49"/>
    <w:rsid w:val="00A14B0A"/>
    <w:rsid w:val="00A14F43"/>
    <w:rsid w:val="00A15922"/>
    <w:rsid w:val="00A1597C"/>
    <w:rsid w:val="00A1618D"/>
    <w:rsid w:val="00A163F4"/>
    <w:rsid w:val="00A16DFD"/>
    <w:rsid w:val="00A16F41"/>
    <w:rsid w:val="00A17190"/>
    <w:rsid w:val="00A1766F"/>
    <w:rsid w:val="00A178BA"/>
    <w:rsid w:val="00A213F5"/>
    <w:rsid w:val="00A217B0"/>
    <w:rsid w:val="00A217B7"/>
    <w:rsid w:val="00A2254B"/>
    <w:rsid w:val="00A22DE0"/>
    <w:rsid w:val="00A23392"/>
    <w:rsid w:val="00A23611"/>
    <w:rsid w:val="00A23E80"/>
    <w:rsid w:val="00A2455B"/>
    <w:rsid w:val="00A2461B"/>
    <w:rsid w:val="00A24EF7"/>
    <w:rsid w:val="00A253E0"/>
    <w:rsid w:val="00A255BA"/>
    <w:rsid w:val="00A25B0A"/>
    <w:rsid w:val="00A25EDF"/>
    <w:rsid w:val="00A2662E"/>
    <w:rsid w:val="00A2666F"/>
    <w:rsid w:val="00A266F8"/>
    <w:rsid w:val="00A26754"/>
    <w:rsid w:val="00A268B9"/>
    <w:rsid w:val="00A26961"/>
    <w:rsid w:val="00A27FA8"/>
    <w:rsid w:val="00A301D3"/>
    <w:rsid w:val="00A30B9F"/>
    <w:rsid w:val="00A313AC"/>
    <w:rsid w:val="00A31504"/>
    <w:rsid w:val="00A31673"/>
    <w:rsid w:val="00A320E9"/>
    <w:rsid w:val="00A3229B"/>
    <w:rsid w:val="00A3269B"/>
    <w:rsid w:val="00A3340C"/>
    <w:rsid w:val="00A334AF"/>
    <w:rsid w:val="00A351C4"/>
    <w:rsid w:val="00A35324"/>
    <w:rsid w:val="00A3556E"/>
    <w:rsid w:val="00A35776"/>
    <w:rsid w:val="00A358F8"/>
    <w:rsid w:val="00A35991"/>
    <w:rsid w:val="00A35DC6"/>
    <w:rsid w:val="00A36547"/>
    <w:rsid w:val="00A366E7"/>
    <w:rsid w:val="00A367B4"/>
    <w:rsid w:val="00A36FDA"/>
    <w:rsid w:val="00A371CD"/>
    <w:rsid w:val="00A37A85"/>
    <w:rsid w:val="00A402BB"/>
    <w:rsid w:val="00A40368"/>
    <w:rsid w:val="00A419AE"/>
    <w:rsid w:val="00A42BE2"/>
    <w:rsid w:val="00A440A1"/>
    <w:rsid w:val="00A44F32"/>
    <w:rsid w:val="00A44F8B"/>
    <w:rsid w:val="00A453E6"/>
    <w:rsid w:val="00A460C6"/>
    <w:rsid w:val="00A4630E"/>
    <w:rsid w:val="00A465AC"/>
    <w:rsid w:val="00A470E6"/>
    <w:rsid w:val="00A47445"/>
    <w:rsid w:val="00A47A41"/>
    <w:rsid w:val="00A47F84"/>
    <w:rsid w:val="00A51511"/>
    <w:rsid w:val="00A515DA"/>
    <w:rsid w:val="00A51830"/>
    <w:rsid w:val="00A51C56"/>
    <w:rsid w:val="00A51D01"/>
    <w:rsid w:val="00A5279C"/>
    <w:rsid w:val="00A527BE"/>
    <w:rsid w:val="00A53692"/>
    <w:rsid w:val="00A5427A"/>
    <w:rsid w:val="00A54A52"/>
    <w:rsid w:val="00A54BC2"/>
    <w:rsid w:val="00A55175"/>
    <w:rsid w:val="00A55F65"/>
    <w:rsid w:val="00A56664"/>
    <w:rsid w:val="00A578F1"/>
    <w:rsid w:val="00A57CBF"/>
    <w:rsid w:val="00A57FD9"/>
    <w:rsid w:val="00A6016A"/>
    <w:rsid w:val="00A617C1"/>
    <w:rsid w:val="00A61969"/>
    <w:rsid w:val="00A62A8E"/>
    <w:rsid w:val="00A62C30"/>
    <w:rsid w:val="00A62D75"/>
    <w:rsid w:val="00A636DE"/>
    <w:rsid w:val="00A6461B"/>
    <w:rsid w:val="00A64B95"/>
    <w:rsid w:val="00A64CAB"/>
    <w:rsid w:val="00A64E16"/>
    <w:rsid w:val="00A65B07"/>
    <w:rsid w:val="00A65B9D"/>
    <w:rsid w:val="00A664B8"/>
    <w:rsid w:val="00A668D8"/>
    <w:rsid w:val="00A66E0F"/>
    <w:rsid w:val="00A70164"/>
    <w:rsid w:val="00A70632"/>
    <w:rsid w:val="00A70785"/>
    <w:rsid w:val="00A70F7C"/>
    <w:rsid w:val="00A713E5"/>
    <w:rsid w:val="00A7157C"/>
    <w:rsid w:val="00A71D37"/>
    <w:rsid w:val="00A730A5"/>
    <w:rsid w:val="00A73B48"/>
    <w:rsid w:val="00A7404A"/>
    <w:rsid w:val="00A7563F"/>
    <w:rsid w:val="00A75976"/>
    <w:rsid w:val="00A75FB9"/>
    <w:rsid w:val="00A77837"/>
    <w:rsid w:val="00A80530"/>
    <w:rsid w:val="00A80D8F"/>
    <w:rsid w:val="00A80EB9"/>
    <w:rsid w:val="00A81239"/>
    <w:rsid w:val="00A81943"/>
    <w:rsid w:val="00A81B42"/>
    <w:rsid w:val="00A82950"/>
    <w:rsid w:val="00A82F96"/>
    <w:rsid w:val="00A838D9"/>
    <w:rsid w:val="00A84097"/>
    <w:rsid w:val="00A845FE"/>
    <w:rsid w:val="00A847DE"/>
    <w:rsid w:val="00A84F1F"/>
    <w:rsid w:val="00A85A54"/>
    <w:rsid w:val="00A85DD4"/>
    <w:rsid w:val="00A8624D"/>
    <w:rsid w:val="00A87454"/>
    <w:rsid w:val="00A91140"/>
    <w:rsid w:val="00A91671"/>
    <w:rsid w:val="00A92037"/>
    <w:rsid w:val="00A92041"/>
    <w:rsid w:val="00A92824"/>
    <w:rsid w:val="00A92C69"/>
    <w:rsid w:val="00A94924"/>
    <w:rsid w:val="00A94A44"/>
    <w:rsid w:val="00A94FD2"/>
    <w:rsid w:val="00A95095"/>
    <w:rsid w:val="00A962B1"/>
    <w:rsid w:val="00A96CEB"/>
    <w:rsid w:val="00A96E71"/>
    <w:rsid w:val="00A96EB2"/>
    <w:rsid w:val="00A9700F"/>
    <w:rsid w:val="00A97101"/>
    <w:rsid w:val="00A97163"/>
    <w:rsid w:val="00A97383"/>
    <w:rsid w:val="00A97545"/>
    <w:rsid w:val="00A976D7"/>
    <w:rsid w:val="00AA24BF"/>
    <w:rsid w:val="00AA26CF"/>
    <w:rsid w:val="00AA3D46"/>
    <w:rsid w:val="00AA43CA"/>
    <w:rsid w:val="00AA4FCF"/>
    <w:rsid w:val="00AA64CA"/>
    <w:rsid w:val="00AA6958"/>
    <w:rsid w:val="00AA6DB8"/>
    <w:rsid w:val="00AA6DE1"/>
    <w:rsid w:val="00AA6DE2"/>
    <w:rsid w:val="00AA77F9"/>
    <w:rsid w:val="00AB0349"/>
    <w:rsid w:val="00AB0609"/>
    <w:rsid w:val="00AB0F69"/>
    <w:rsid w:val="00AB127D"/>
    <w:rsid w:val="00AB1453"/>
    <w:rsid w:val="00AB1B1F"/>
    <w:rsid w:val="00AB2149"/>
    <w:rsid w:val="00AB2934"/>
    <w:rsid w:val="00AB2AC0"/>
    <w:rsid w:val="00AB2F25"/>
    <w:rsid w:val="00AB4095"/>
    <w:rsid w:val="00AB41E6"/>
    <w:rsid w:val="00AB43FB"/>
    <w:rsid w:val="00AB44CF"/>
    <w:rsid w:val="00AB485D"/>
    <w:rsid w:val="00AB4A35"/>
    <w:rsid w:val="00AB4C9F"/>
    <w:rsid w:val="00AB50D4"/>
    <w:rsid w:val="00AB52A5"/>
    <w:rsid w:val="00AB5790"/>
    <w:rsid w:val="00AB62B1"/>
    <w:rsid w:val="00AB6740"/>
    <w:rsid w:val="00AB6A37"/>
    <w:rsid w:val="00AB7608"/>
    <w:rsid w:val="00AB78C7"/>
    <w:rsid w:val="00AB79BF"/>
    <w:rsid w:val="00AC0024"/>
    <w:rsid w:val="00AC0455"/>
    <w:rsid w:val="00AC0FF3"/>
    <w:rsid w:val="00AC1219"/>
    <w:rsid w:val="00AC1770"/>
    <w:rsid w:val="00AC2230"/>
    <w:rsid w:val="00AC2409"/>
    <w:rsid w:val="00AC29A1"/>
    <w:rsid w:val="00AC2BCD"/>
    <w:rsid w:val="00AC30E9"/>
    <w:rsid w:val="00AC3DE4"/>
    <w:rsid w:val="00AC3F30"/>
    <w:rsid w:val="00AC4CB7"/>
    <w:rsid w:val="00AC4CD2"/>
    <w:rsid w:val="00AC51F5"/>
    <w:rsid w:val="00AC5240"/>
    <w:rsid w:val="00AC574E"/>
    <w:rsid w:val="00AC5F9D"/>
    <w:rsid w:val="00AC61FE"/>
    <w:rsid w:val="00AC6250"/>
    <w:rsid w:val="00AC63EB"/>
    <w:rsid w:val="00AC7A91"/>
    <w:rsid w:val="00AD0034"/>
    <w:rsid w:val="00AD0555"/>
    <w:rsid w:val="00AD0BD3"/>
    <w:rsid w:val="00AD1035"/>
    <w:rsid w:val="00AD1889"/>
    <w:rsid w:val="00AD24D9"/>
    <w:rsid w:val="00AD2903"/>
    <w:rsid w:val="00AD2CFC"/>
    <w:rsid w:val="00AD2DEE"/>
    <w:rsid w:val="00AD2E1C"/>
    <w:rsid w:val="00AD3298"/>
    <w:rsid w:val="00AD368A"/>
    <w:rsid w:val="00AD3856"/>
    <w:rsid w:val="00AD3A69"/>
    <w:rsid w:val="00AD3FBA"/>
    <w:rsid w:val="00AD40B1"/>
    <w:rsid w:val="00AD4595"/>
    <w:rsid w:val="00AD4942"/>
    <w:rsid w:val="00AD4DA1"/>
    <w:rsid w:val="00AD51E4"/>
    <w:rsid w:val="00AD550A"/>
    <w:rsid w:val="00AD55AD"/>
    <w:rsid w:val="00AD577E"/>
    <w:rsid w:val="00AD5818"/>
    <w:rsid w:val="00AD5BF8"/>
    <w:rsid w:val="00AD689D"/>
    <w:rsid w:val="00AD69C8"/>
    <w:rsid w:val="00AD7249"/>
    <w:rsid w:val="00AD75BA"/>
    <w:rsid w:val="00AD78F1"/>
    <w:rsid w:val="00AD7917"/>
    <w:rsid w:val="00AD7D48"/>
    <w:rsid w:val="00AD7DF4"/>
    <w:rsid w:val="00AE039D"/>
    <w:rsid w:val="00AE0A89"/>
    <w:rsid w:val="00AE0AC4"/>
    <w:rsid w:val="00AE0CB4"/>
    <w:rsid w:val="00AE1AB3"/>
    <w:rsid w:val="00AE200E"/>
    <w:rsid w:val="00AE306C"/>
    <w:rsid w:val="00AE3293"/>
    <w:rsid w:val="00AE333D"/>
    <w:rsid w:val="00AE360E"/>
    <w:rsid w:val="00AE3DA9"/>
    <w:rsid w:val="00AE4333"/>
    <w:rsid w:val="00AE57CF"/>
    <w:rsid w:val="00AE5933"/>
    <w:rsid w:val="00AE67D4"/>
    <w:rsid w:val="00AE6A4E"/>
    <w:rsid w:val="00AE6B16"/>
    <w:rsid w:val="00AE7139"/>
    <w:rsid w:val="00AE7146"/>
    <w:rsid w:val="00AE7469"/>
    <w:rsid w:val="00AE7627"/>
    <w:rsid w:val="00AE7C37"/>
    <w:rsid w:val="00AF0145"/>
    <w:rsid w:val="00AF07B9"/>
    <w:rsid w:val="00AF1FBA"/>
    <w:rsid w:val="00AF23DF"/>
    <w:rsid w:val="00AF24A5"/>
    <w:rsid w:val="00AF272A"/>
    <w:rsid w:val="00AF2870"/>
    <w:rsid w:val="00AF3376"/>
    <w:rsid w:val="00AF3D2F"/>
    <w:rsid w:val="00AF40EA"/>
    <w:rsid w:val="00AF4C77"/>
    <w:rsid w:val="00AF6035"/>
    <w:rsid w:val="00AF62B8"/>
    <w:rsid w:val="00AF6F5A"/>
    <w:rsid w:val="00AF72B4"/>
    <w:rsid w:val="00B004E2"/>
    <w:rsid w:val="00B00875"/>
    <w:rsid w:val="00B011DA"/>
    <w:rsid w:val="00B013E0"/>
    <w:rsid w:val="00B013F2"/>
    <w:rsid w:val="00B01591"/>
    <w:rsid w:val="00B019B6"/>
    <w:rsid w:val="00B019CC"/>
    <w:rsid w:val="00B01B71"/>
    <w:rsid w:val="00B01EBE"/>
    <w:rsid w:val="00B0341C"/>
    <w:rsid w:val="00B0385D"/>
    <w:rsid w:val="00B03AC1"/>
    <w:rsid w:val="00B03E8C"/>
    <w:rsid w:val="00B04491"/>
    <w:rsid w:val="00B0452F"/>
    <w:rsid w:val="00B04C6E"/>
    <w:rsid w:val="00B05D62"/>
    <w:rsid w:val="00B06039"/>
    <w:rsid w:val="00B0629F"/>
    <w:rsid w:val="00B062EA"/>
    <w:rsid w:val="00B06509"/>
    <w:rsid w:val="00B06D84"/>
    <w:rsid w:val="00B07BD1"/>
    <w:rsid w:val="00B10024"/>
    <w:rsid w:val="00B10320"/>
    <w:rsid w:val="00B10609"/>
    <w:rsid w:val="00B106D5"/>
    <w:rsid w:val="00B10BE2"/>
    <w:rsid w:val="00B117DF"/>
    <w:rsid w:val="00B12598"/>
    <w:rsid w:val="00B13102"/>
    <w:rsid w:val="00B133AB"/>
    <w:rsid w:val="00B1451C"/>
    <w:rsid w:val="00B14FD1"/>
    <w:rsid w:val="00B154B8"/>
    <w:rsid w:val="00B1571A"/>
    <w:rsid w:val="00B15B81"/>
    <w:rsid w:val="00B15DC3"/>
    <w:rsid w:val="00B16790"/>
    <w:rsid w:val="00B16913"/>
    <w:rsid w:val="00B1711C"/>
    <w:rsid w:val="00B1768C"/>
    <w:rsid w:val="00B20074"/>
    <w:rsid w:val="00B20462"/>
    <w:rsid w:val="00B207A6"/>
    <w:rsid w:val="00B20AA6"/>
    <w:rsid w:val="00B212C9"/>
    <w:rsid w:val="00B2142C"/>
    <w:rsid w:val="00B214DF"/>
    <w:rsid w:val="00B21EDA"/>
    <w:rsid w:val="00B221A4"/>
    <w:rsid w:val="00B2220D"/>
    <w:rsid w:val="00B22FC7"/>
    <w:rsid w:val="00B23628"/>
    <w:rsid w:val="00B2375D"/>
    <w:rsid w:val="00B2482F"/>
    <w:rsid w:val="00B24994"/>
    <w:rsid w:val="00B249B2"/>
    <w:rsid w:val="00B24DF7"/>
    <w:rsid w:val="00B25310"/>
    <w:rsid w:val="00B25573"/>
    <w:rsid w:val="00B25ED5"/>
    <w:rsid w:val="00B26073"/>
    <w:rsid w:val="00B260D1"/>
    <w:rsid w:val="00B27796"/>
    <w:rsid w:val="00B3094A"/>
    <w:rsid w:val="00B311BA"/>
    <w:rsid w:val="00B31255"/>
    <w:rsid w:val="00B31A2A"/>
    <w:rsid w:val="00B31D36"/>
    <w:rsid w:val="00B32070"/>
    <w:rsid w:val="00B32EDE"/>
    <w:rsid w:val="00B330F3"/>
    <w:rsid w:val="00B331B5"/>
    <w:rsid w:val="00B33553"/>
    <w:rsid w:val="00B33E80"/>
    <w:rsid w:val="00B33FA3"/>
    <w:rsid w:val="00B349DC"/>
    <w:rsid w:val="00B34B88"/>
    <w:rsid w:val="00B34E68"/>
    <w:rsid w:val="00B3520B"/>
    <w:rsid w:val="00B35289"/>
    <w:rsid w:val="00B3571B"/>
    <w:rsid w:val="00B37613"/>
    <w:rsid w:val="00B37E0A"/>
    <w:rsid w:val="00B37E44"/>
    <w:rsid w:val="00B4189A"/>
    <w:rsid w:val="00B41F58"/>
    <w:rsid w:val="00B427A6"/>
    <w:rsid w:val="00B42C74"/>
    <w:rsid w:val="00B43161"/>
    <w:rsid w:val="00B43322"/>
    <w:rsid w:val="00B43E81"/>
    <w:rsid w:val="00B44216"/>
    <w:rsid w:val="00B443F7"/>
    <w:rsid w:val="00B44F78"/>
    <w:rsid w:val="00B451B8"/>
    <w:rsid w:val="00B457B0"/>
    <w:rsid w:val="00B45A93"/>
    <w:rsid w:val="00B45C9F"/>
    <w:rsid w:val="00B461E5"/>
    <w:rsid w:val="00B465BB"/>
    <w:rsid w:val="00B47721"/>
    <w:rsid w:val="00B4782C"/>
    <w:rsid w:val="00B47A01"/>
    <w:rsid w:val="00B50D5C"/>
    <w:rsid w:val="00B5126E"/>
    <w:rsid w:val="00B51440"/>
    <w:rsid w:val="00B517EC"/>
    <w:rsid w:val="00B51A3B"/>
    <w:rsid w:val="00B520E1"/>
    <w:rsid w:val="00B52740"/>
    <w:rsid w:val="00B52DE5"/>
    <w:rsid w:val="00B53832"/>
    <w:rsid w:val="00B53E80"/>
    <w:rsid w:val="00B55435"/>
    <w:rsid w:val="00B555DA"/>
    <w:rsid w:val="00B5569D"/>
    <w:rsid w:val="00B557EF"/>
    <w:rsid w:val="00B55A75"/>
    <w:rsid w:val="00B56244"/>
    <w:rsid w:val="00B565E6"/>
    <w:rsid w:val="00B56E02"/>
    <w:rsid w:val="00B56F5E"/>
    <w:rsid w:val="00B57071"/>
    <w:rsid w:val="00B57AFE"/>
    <w:rsid w:val="00B57B02"/>
    <w:rsid w:val="00B57C73"/>
    <w:rsid w:val="00B57CE9"/>
    <w:rsid w:val="00B600B0"/>
    <w:rsid w:val="00B603C4"/>
    <w:rsid w:val="00B60EDC"/>
    <w:rsid w:val="00B61320"/>
    <w:rsid w:val="00B61E79"/>
    <w:rsid w:val="00B626F9"/>
    <w:rsid w:val="00B627D7"/>
    <w:rsid w:val="00B629EB"/>
    <w:rsid w:val="00B62AD2"/>
    <w:rsid w:val="00B62D8F"/>
    <w:rsid w:val="00B63609"/>
    <w:rsid w:val="00B640FA"/>
    <w:rsid w:val="00B64A19"/>
    <w:rsid w:val="00B64DD5"/>
    <w:rsid w:val="00B65598"/>
    <w:rsid w:val="00B662FB"/>
    <w:rsid w:val="00B667B5"/>
    <w:rsid w:val="00B67F2A"/>
    <w:rsid w:val="00B70DE2"/>
    <w:rsid w:val="00B70FDA"/>
    <w:rsid w:val="00B71046"/>
    <w:rsid w:val="00B71980"/>
    <w:rsid w:val="00B71A82"/>
    <w:rsid w:val="00B71CA8"/>
    <w:rsid w:val="00B71E77"/>
    <w:rsid w:val="00B72033"/>
    <w:rsid w:val="00B724A1"/>
    <w:rsid w:val="00B72985"/>
    <w:rsid w:val="00B72E82"/>
    <w:rsid w:val="00B73050"/>
    <w:rsid w:val="00B7350C"/>
    <w:rsid w:val="00B73A57"/>
    <w:rsid w:val="00B73B28"/>
    <w:rsid w:val="00B73C44"/>
    <w:rsid w:val="00B740EC"/>
    <w:rsid w:val="00B74122"/>
    <w:rsid w:val="00B74637"/>
    <w:rsid w:val="00B746A6"/>
    <w:rsid w:val="00B75355"/>
    <w:rsid w:val="00B75461"/>
    <w:rsid w:val="00B758D8"/>
    <w:rsid w:val="00B75A18"/>
    <w:rsid w:val="00B75AEF"/>
    <w:rsid w:val="00B761FA"/>
    <w:rsid w:val="00B766FA"/>
    <w:rsid w:val="00B7777B"/>
    <w:rsid w:val="00B77C4B"/>
    <w:rsid w:val="00B77DFC"/>
    <w:rsid w:val="00B77E5B"/>
    <w:rsid w:val="00B8044F"/>
    <w:rsid w:val="00B80638"/>
    <w:rsid w:val="00B8082A"/>
    <w:rsid w:val="00B808BE"/>
    <w:rsid w:val="00B80A0E"/>
    <w:rsid w:val="00B80A27"/>
    <w:rsid w:val="00B8135D"/>
    <w:rsid w:val="00B81596"/>
    <w:rsid w:val="00B816BB"/>
    <w:rsid w:val="00B81826"/>
    <w:rsid w:val="00B818A1"/>
    <w:rsid w:val="00B8201C"/>
    <w:rsid w:val="00B82515"/>
    <w:rsid w:val="00B82537"/>
    <w:rsid w:val="00B83012"/>
    <w:rsid w:val="00B835A6"/>
    <w:rsid w:val="00B84C9A"/>
    <w:rsid w:val="00B85175"/>
    <w:rsid w:val="00B85F42"/>
    <w:rsid w:val="00B8674D"/>
    <w:rsid w:val="00B86A51"/>
    <w:rsid w:val="00B86ADA"/>
    <w:rsid w:val="00B86D5C"/>
    <w:rsid w:val="00B86F1F"/>
    <w:rsid w:val="00B86F9D"/>
    <w:rsid w:val="00B87629"/>
    <w:rsid w:val="00B90C07"/>
    <w:rsid w:val="00B90E7F"/>
    <w:rsid w:val="00B9197B"/>
    <w:rsid w:val="00B928F5"/>
    <w:rsid w:val="00B92A32"/>
    <w:rsid w:val="00B92B83"/>
    <w:rsid w:val="00B93433"/>
    <w:rsid w:val="00B93D20"/>
    <w:rsid w:val="00B95097"/>
    <w:rsid w:val="00B951B0"/>
    <w:rsid w:val="00B95B0A"/>
    <w:rsid w:val="00B95C75"/>
    <w:rsid w:val="00B960FD"/>
    <w:rsid w:val="00B964BB"/>
    <w:rsid w:val="00B9671D"/>
    <w:rsid w:val="00B96BD9"/>
    <w:rsid w:val="00B96CE7"/>
    <w:rsid w:val="00B9744A"/>
    <w:rsid w:val="00B976CC"/>
    <w:rsid w:val="00B9780D"/>
    <w:rsid w:val="00BA03D6"/>
    <w:rsid w:val="00BA04C9"/>
    <w:rsid w:val="00BA050A"/>
    <w:rsid w:val="00BA1EB1"/>
    <w:rsid w:val="00BA260B"/>
    <w:rsid w:val="00BA2678"/>
    <w:rsid w:val="00BA278F"/>
    <w:rsid w:val="00BA3AB7"/>
    <w:rsid w:val="00BA40AC"/>
    <w:rsid w:val="00BA4110"/>
    <w:rsid w:val="00BA46C6"/>
    <w:rsid w:val="00BA4757"/>
    <w:rsid w:val="00BA49E2"/>
    <w:rsid w:val="00BA5B1A"/>
    <w:rsid w:val="00BA6137"/>
    <w:rsid w:val="00BA62CD"/>
    <w:rsid w:val="00BA6846"/>
    <w:rsid w:val="00BA725C"/>
    <w:rsid w:val="00BA7262"/>
    <w:rsid w:val="00BA7337"/>
    <w:rsid w:val="00BA735E"/>
    <w:rsid w:val="00BA74F8"/>
    <w:rsid w:val="00BA7D17"/>
    <w:rsid w:val="00BB0210"/>
    <w:rsid w:val="00BB06C9"/>
    <w:rsid w:val="00BB0F59"/>
    <w:rsid w:val="00BB1097"/>
    <w:rsid w:val="00BB176A"/>
    <w:rsid w:val="00BB1F94"/>
    <w:rsid w:val="00BB1FBD"/>
    <w:rsid w:val="00BB2550"/>
    <w:rsid w:val="00BB3647"/>
    <w:rsid w:val="00BB43BD"/>
    <w:rsid w:val="00BB4425"/>
    <w:rsid w:val="00BB5B59"/>
    <w:rsid w:val="00BB6307"/>
    <w:rsid w:val="00BB7450"/>
    <w:rsid w:val="00BB7879"/>
    <w:rsid w:val="00BC004D"/>
    <w:rsid w:val="00BC072E"/>
    <w:rsid w:val="00BC0CFF"/>
    <w:rsid w:val="00BC1A20"/>
    <w:rsid w:val="00BC1DB2"/>
    <w:rsid w:val="00BC20C9"/>
    <w:rsid w:val="00BC25C5"/>
    <w:rsid w:val="00BC2D6C"/>
    <w:rsid w:val="00BC352E"/>
    <w:rsid w:val="00BC3931"/>
    <w:rsid w:val="00BC4339"/>
    <w:rsid w:val="00BC4AF2"/>
    <w:rsid w:val="00BC4ED7"/>
    <w:rsid w:val="00BC618F"/>
    <w:rsid w:val="00BD039D"/>
    <w:rsid w:val="00BD077F"/>
    <w:rsid w:val="00BD083F"/>
    <w:rsid w:val="00BD20FD"/>
    <w:rsid w:val="00BD231D"/>
    <w:rsid w:val="00BD2818"/>
    <w:rsid w:val="00BD357F"/>
    <w:rsid w:val="00BD43F5"/>
    <w:rsid w:val="00BD4646"/>
    <w:rsid w:val="00BD5563"/>
    <w:rsid w:val="00BD5EB0"/>
    <w:rsid w:val="00BD6E07"/>
    <w:rsid w:val="00BD6FA4"/>
    <w:rsid w:val="00BD7717"/>
    <w:rsid w:val="00BD79B6"/>
    <w:rsid w:val="00BD7F47"/>
    <w:rsid w:val="00BD7F73"/>
    <w:rsid w:val="00BE0DD8"/>
    <w:rsid w:val="00BE0E13"/>
    <w:rsid w:val="00BE1835"/>
    <w:rsid w:val="00BE1AEE"/>
    <w:rsid w:val="00BE1CFE"/>
    <w:rsid w:val="00BE21BE"/>
    <w:rsid w:val="00BE2CFF"/>
    <w:rsid w:val="00BE2D7C"/>
    <w:rsid w:val="00BE35BA"/>
    <w:rsid w:val="00BE3636"/>
    <w:rsid w:val="00BE4A25"/>
    <w:rsid w:val="00BE4ABC"/>
    <w:rsid w:val="00BE715B"/>
    <w:rsid w:val="00BE738C"/>
    <w:rsid w:val="00BE79E9"/>
    <w:rsid w:val="00BE7A47"/>
    <w:rsid w:val="00BE7E43"/>
    <w:rsid w:val="00BF0A3B"/>
    <w:rsid w:val="00BF0E57"/>
    <w:rsid w:val="00BF1D4B"/>
    <w:rsid w:val="00BF1EB5"/>
    <w:rsid w:val="00BF3439"/>
    <w:rsid w:val="00BF4A27"/>
    <w:rsid w:val="00BF4E0B"/>
    <w:rsid w:val="00BF4E1F"/>
    <w:rsid w:val="00BF5807"/>
    <w:rsid w:val="00BF5892"/>
    <w:rsid w:val="00BF59F3"/>
    <w:rsid w:val="00BF647E"/>
    <w:rsid w:val="00BF7374"/>
    <w:rsid w:val="00BF7D8E"/>
    <w:rsid w:val="00C013EA"/>
    <w:rsid w:val="00C01547"/>
    <w:rsid w:val="00C01DC8"/>
    <w:rsid w:val="00C026F0"/>
    <w:rsid w:val="00C029BA"/>
    <w:rsid w:val="00C02B87"/>
    <w:rsid w:val="00C02EC5"/>
    <w:rsid w:val="00C033C7"/>
    <w:rsid w:val="00C0371B"/>
    <w:rsid w:val="00C03DA5"/>
    <w:rsid w:val="00C040CD"/>
    <w:rsid w:val="00C0452D"/>
    <w:rsid w:val="00C047EA"/>
    <w:rsid w:val="00C0492E"/>
    <w:rsid w:val="00C0498A"/>
    <w:rsid w:val="00C04E35"/>
    <w:rsid w:val="00C04F52"/>
    <w:rsid w:val="00C051B8"/>
    <w:rsid w:val="00C056FE"/>
    <w:rsid w:val="00C05FA9"/>
    <w:rsid w:val="00C0600A"/>
    <w:rsid w:val="00C06084"/>
    <w:rsid w:val="00C06D0C"/>
    <w:rsid w:val="00C07087"/>
    <w:rsid w:val="00C07702"/>
    <w:rsid w:val="00C0777A"/>
    <w:rsid w:val="00C1050B"/>
    <w:rsid w:val="00C10944"/>
    <w:rsid w:val="00C110F2"/>
    <w:rsid w:val="00C11814"/>
    <w:rsid w:val="00C11FF9"/>
    <w:rsid w:val="00C12473"/>
    <w:rsid w:val="00C12D5B"/>
    <w:rsid w:val="00C12D9E"/>
    <w:rsid w:val="00C135C7"/>
    <w:rsid w:val="00C15819"/>
    <w:rsid w:val="00C159D7"/>
    <w:rsid w:val="00C1613B"/>
    <w:rsid w:val="00C161DF"/>
    <w:rsid w:val="00C16B3D"/>
    <w:rsid w:val="00C16E53"/>
    <w:rsid w:val="00C17308"/>
    <w:rsid w:val="00C17714"/>
    <w:rsid w:val="00C17EBD"/>
    <w:rsid w:val="00C20278"/>
    <w:rsid w:val="00C20DB5"/>
    <w:rsid w:val="00C21204"/>
    <w:rsid w:val="00C21B04"/>
    <w:rsid w:val="00C21FB4"/>
    <w:rsid w:val="00C21FCB"/>
    <w:rsid w:val="00C22554"/>
    <w:rsid w:val="00C2267D"/>
    <w:rsid w:val="00C22E92"/>
    <w:rsid w:val="00C2345D"/>
    <w:rsid w:val="00C2575A"/>
    <w:rsid w:val="00C25CD2"/>
    <w:rsid w:val="00C25D13"/>
    <w:rsid w:val="00C25D7B"/>
    <w:rsid w:val="00C25EB3"/>
    <w:rsid w:val="00C25EE1"/>
    <w:rsid w:val="00C25F2A"/>
    <w:rsid w:val="00C26804"/>
    <w:rsid w:val="00C2695B"/>
    <w:rsid w:val="00C26DE1"/>
    <w:rsid w:val="00C278C1"/>
    <w:rsid w:val="00C3006F"/>
    <w:rsid w:val="00C30207"/>
    <w:rsid w:val="00C302BC"/>
    <w:rsid w:val="00C30D99"/>
    <w:rsid w:val="00C310BF"/>
    <w:rsid w:val="00C32178"/>
    <w:rsid w:val="00C325BE"/>
    <w:rsid w:val="00C32E40"/>
    <w:rsid w:val="00C33240"/>
    <w:rsid w:val="00C333DD"/>
    <w:rsid w:val="00C33C4E"/>
    <w:rsid w:val="00C33F7D"/>
    <w:rsid w:val="00C34083"/>
    <w:rsid w:val="00C340F6"/>
    <w:rsid w:val="00C35887"/>
    <w:rsid w:val="00C35985"/>
    <w:rsid w:val="00C3598B"/>
    <w:rsid w:val="00C35B0A"/>
    <w:rsid w:val="00C35F38"/>
    <w:rsid w:val="00C36B67"/>
    <w:rsid w:val="00C36B71"/>
    <w:rsid w:val="00C36E13"/>
    <w:rsid w:val="00C378AD"/>
    <w:rsid w:val="00C37DE4"/>
    <w:rsid w:val="00C40149"/>
    <w:rsid w:val="00C402D2"/>
    <w:rsid w:val="00C417E9"/>
    <w:rsid w:val="00C41BCA"/>
    <w:rsid w:val="00C4325D"/>
    <w:rsid w:val="00C43AF0"/>
    <w:rsid w:val="00C43BCC"/>
    <w:rsid w:val="00C4404F"/>
    <w:rsid w:val="00C44635"/>
    <w:rsid w:val="00C4463D"/>
    <w:rsid w:val="00C44DF9"/>
    <w:rsid w:val="00C451A1"/>
    <w:rsid w:val="00C45514"/>
    <w:rsid w:val="00C45EF8"/>
    <w:rsid w:val="00C4653A"/>
    <w:rsid w:val="00C474D1"/>
    <w:rsid w:val="00C4753B"/>
    <w:rsid w:val="00C5066F"/>
    <w:rsid w:val="00C506CD"/>
    <w:rsid w:val="00C507B8"/>
    <w:rsid w:val="00C50892"/>
    <w:rsid w:val="00C51499"/>
    <w:rsid w:val="00C51F3D"/>
    <w:rsid w:val="00C52559"/>
    <w:rsid w:val="00C52B3A"/>
    <w:rsid w:val="00C53017"/>
    <w:rsid w:val="00C53D04"/>
    <w:rsid w:val="00C53E15"/>
    <w:rsid w:val="00C54BDF"/>
    <w:rsid w:val="00C54C73"/>
    <w:rsid w:val="00C5736B"/>
    <w:rsid w:val="00C57C9E"/>
    <w:rsid w:val="00C610B1"/>
    <w:rsid w:val="00C614DE"/>
    <w:rsid w:val="00C61577"/>
    <w:rsid w:val="00C6193F"/>
    <w:rsid w:val="00C61BE5"/>
    <w:rsid w:val="00C626D3"/>
    <w:rsid w:val="00C62A45"/>
    <w:rsid w:val="00C634C0"/>
    <w:rsid w:val="00C636C1"/>
    <w:rsid w:val="00C63765"/>
    <w:rsid w:val="00C63C67"/>
    <w:rsid w:val="00C63F1B"/>
    <w:rsid w:val="00C63F4F"/>
    <w:rsid w:val="00C649A8"/>
    <w:rsid w:val="00C64A13"/>
    <w:rsid w:val="00C64C15"/>
    <w:rsid w:val="00C65111"/>
    <w:rsid w:val="00C659FA"/>
    <w:rsid w:val="00C65D2B"/>
    <w:rsid w:val="00C660DC"/>
    <w:rsid w:val="00C667A8"/>
    <w:rsid w:val="00C66ACD"/>
    <w:rsid w:val="00C66C7E"/>
    <w:rsid w:val="00C66E07"/>
    <w:rsid w:val="00C66E2A"/>
    <w:rsid w:val="00C66F8A"/>
    <w:rsid w:val="00C6735E"/>
    <w:rsid w:val="00C67B8D"/>
    <w:rsid w:val="00C7001B"/>
    <w:rsid w:val="00C701D8"/>
    <w:rsid w:val="00C704DA"/>
    <w:rsid w:val="00C7060F"/>
    <w:rsid w:val="00C70EEF"/>
    <w:rsid w:val="00C718DD"/>
    <w:rsid w:val="00C71B26"/>
    <w:rsid w:val="00C71C55"/>
    <w:rsid w:val="00C71FB6"/>
    <w:rsid w:val="00C73152"/>
    <w:rsid w:val="00C7344C"/>
    <w:rsid w:val="00C74B80"/>
    <w:rsid w:val="00C74CE2"/>
    <w:rsid w:val="00C74FCD"/>
    <w:rsid w:val="00C758CA"/>
    <w:rsid w:val="00C75CAE"/>
    <w:rsid w:val="00C75CE8"/>
    <w:rsid w:val="00C761CA"/>
    <w:rsid w:val="00C76D77"/>
    <w:rsid w:val="00C778D9"/>
    <w:rsid w:val="00C778F4"/>
    <w:rsid w:val="00C77EAF"/>
    <w:rsid w:val="00C809CF"/>
    <w:rsid w:val="00C80DA7"/>
    <w:rsid w:val="00C80E79"/>
    <w:rsid w:val="00C80FED"/>
    <w:rsid w:val="00C8197D"/>
    <w:rsid w:val="00C822B4"/>
    <w:rsid w:val="00C822E2"/>
    <w:rsid w:val="00C8275F"/>
    <w:rsid w:val="00C829B6"/>
    <w:rsid w:val="00C82DAC"/>
    <w:rsid w:val="00C82F01"/>
    <w:rsid w:val="00C83046"/>
    <w:rsid w:val="00C830EF"/>
    <w:rsid w:val="00C8328D"/>
    <w:rsid w:val="00C84F68"/>
    <w:rsid w:val="00C85CA0"/>
    <w:rsid w:val="00C85F9B"/>
    <w:rsid w:val="00C8635B"/>
    <w:rsid w:val="00C870C0"/>
    <w:rsid w:val="00C87276"/>
    <w:rsid w:val="00C87DDD"/>
    <w:rsid w:val="00C901A9"/>
    <w:rsid w:val="00C906F8"/>
    <w:rsid w:val="00C90AD7"/>
    <w:rsid w:val="00C90B5D"/>
    <w:rsid w:val="00C90CB2"/>
    <w:rsid w:val="00C90EAC"/>
    <w:rsid w:val="00C913D9"/>
    <w:rsid w:val="00C916E2"/>
    <w:rsid w:val="00C919A1"/>
    <w:rsid w:val="00C91CCA"/>
    <w:rsid w:val="00C91D02"/>
    <w:rsid w:val="00C92FFB"/>
    <w:rsid w:val="00C93DCD"/>
    <w:rsid w:val="00C94418"/>
    <w:rsid w:val="00C94CA1"/>
    <w:rsid w:val="00C958AF"/>
    <w:rsid w:val="00C96D26"/>
    <w:rsid w:val="00C96F93"/>
    <w:rsid w:val="00C97295"/>
    <w:rsid w:val="00CA10A2"/>
    <w:rsid w:val="00CA17BE"/>
    <w:rsid w:val="00CA1948"/>
    <w:rsid w:val="00CA1E2B"/>
    <w:rsid w:val="00CA2D55"/>
    <w:rsid w:val="00CA3069"/>
    <w:rsid w:val="00CA3609"/>
    <w:rsid w:val="00CA38B8"/>
    <w:rsid w:val="00CA4326"/>
    <w:rsid w:val="00CA5209"/>
    <w:rsid w:val="00CA685E"/>
    <w:rsid w:val="00CA7576"/>
    <w:rsid w:val="00CA775A"/>
    <w:rsid w:val="00CA78CA"/>
    <w:rsid w:val="00CA7A05"/>
    <w:rsid w:val="00CA7C67"/>
    <w:rsid w:val="00CB0EB3"/>
    <w:rsid w:val="00CB10F4"/>
    <w:rsid w:val="00CB133D"/>
    <w:rsid w:val="00CB14D1"/>
    <w:rsid w:val="00CB164C"/>
    <w:rsid w:val="00CB284F"/>
    <w:rsid w:val="00CB2896"/>
    <w:rsid w:val="00CB2ACF"/>
    <w:rsid w:val="00CB2B7C"/>
    <w:rsid w:val="00CB2F3A"/>
    <w:rsid w:val="00CB36A1"/>
    <w:rsid w:val="00CB3BD3"/>
    <w:rsid w:val="00CB4223"/>
    <w:rsid w:val="00CB545B"/>
    <w:rsid w:val="00CB56ED"/>
    <w:rsid w:val="00CB6668"/>
    <w:rsid w:val="00CB66BF"/>
    <w:rsid w:val="00CB6D31"/>
    <w:rsid w:val="00CB78CA"/>
    <w:rsid w:val="00CB7DF6"/>
    <w:rsid w:val="00CC0517"/>
    <w:rsid w:val="00CC0714"/>
    <w:rsid w:val="00CC0826"/>
    <w:rsid w:val="00CC10A5"/>
    <w:rsid w:val="00CC114E"/>
    <w:rsid w:val="00CC130E"/>
    <w:rsid w:val="00CC169E"/>
    <w:rsid w:val="00CC16B4"/>
    <w:rsid w:val="00CC1C77"/>
    <w:rsid w:val="00CC1EE5"/>
    <w:rsid w:val="00CC25DF"/>
    <w:rsid w:val="00CC2DC5"/>
    <w:rsid w:val="00CC33AD"/>
    <w:rsid w:val="00CC4478"/>
    <w:rsid w:val="00CC4FCA"/>
    <w:rsid w:val="00CC6068"/>
    <w:rsid w:val="00CC6172"/>
    <w:rsid w:val="00CC68C9"/>
    <w:rsid w:val="00CC6B24"/>
    <w:rsid w:val="00CC745B"/>
    <w:rsid w:val="00CC78B3"/>
    <w:rsid w:val="00CD0F74"/>
    <w:rsid w:val="00CD10AA"/>
    <w:rsid w:val="00CD1C61"/>
    <w:rsid w:val="00CD2187"/>
    <w:rsid w:val="00CD2723"/>
    <w:rsid w:val="00CD2778"/>
    <w:rsid w:val="00CD2FAC"/>
    <w:rsid w:val="00CD3850"/>
    <w:rsid w:val="00CD3884"/>
    <w:rsid w:val="00CD3B59"/>
    <w:rsid w:val="00CD3EC1"/>
    <w:rsid w:val="00CD418F"/>
    <w:rsid w:val="00CD457D"/>
    <w:rsid w:val="00CD4B9E"/>
    <w:rsid w:val="00CD4C34"/>
    <w:rsid w:val="00CD51C0"/>
    <w:rsid w:val="00CD5B6E"/>
    <w:rsid w:val="00CD6413"/>
    <w:rsid w:val="00CD6430"/>
    <w:rsid w:val="00CD6446"/>
    <w:rsid w:val="00CD6517"/>
    <w:rsid w:val="00CD7076"/>
    <w:rsid w:val="00CD74A0"/>
    <w:rsid w:val="00CD76DF"/>
    <w:rsid w:val="00CE0228"/>
    <w:rsid w:val="00CE03EB"/>
    <w:rsid w:val="00CE0C6B"/>
    <w:rsid w:val="00CE0D11"/>
    <w:rsid w:val="00CE0E89"/>
    <w:rsid w:val="00CE29FB"/>
    <w:rsid w:val="00CE3531"/>
    <w:rsid w:val="00CE395E"/>
    <w:rsid w:val="00CE3C72"/>
    <w:rsid w:val="00CE4044"/>
    <w:rsid w:val="00CE47CA"/>
    <w:rsid w:val="00CE51F2"/>
    <w:rsid w:val="00CE59F0"/>
    <w:rsid w:val="00CE5C41"/>
    <w:rsid w:val="00CE6B4B"/>
    <w:rsid w:val="00CE6C86"/>
    <w:rsid w:val="00CE7657"/>
    <w:rsid w:val="00CE7DDD"/>
    <w:rsid w:val="00CE7DE7"/>
    <w:rsid w:val="00CF061B"/>
    <w:rsid w:val="00CF0762"/>
    <w:rsid w:val="00CF0BB1"/>
    <w:rsid w:val="00CF0E88"/>
    <w:rsid w:val="00CF19C9"/>
    <w:rsid w:val="00CF2374"/>
    <w:rsid w:val="00CF25F4"/>
    <w:rsid w:val="00CF2614"/>
    <w:rsid w:val="00CF3492"/>
    <w:rsid w:val="00CF39D5"/>
    <w:rsid w:val="00CF43D8"/>
    <w:rsid w:val="00CF4A96"/>
    <w:rsid w:val="00CF4F10"/>
    <w:rsid w:val="00CF56F0"/>
    <w:rsid w:val="00CF6161"/>
    <w:rsid w:val="00CF6351"/>
    <w:rsid w:val="00CF6932"/>
    <w:rsid w:val="00CF6B48"/>
    <w:rsid w:val="00CF7245"/>
    <w:rsid w:val="00CF75E1"/>
    <w:rsid w:val="00CF7DB1"/>
    <w:rsid w:val="00CF7EE4"/>
    <w:rsid w:val="00D002E9"/>
    <w:rsid w:val="00D00944"/>
    <w:rsid w:val="00D00A1F"/>
    <w:rsid w:val="00D00ABF"/>
    <w:rsid w:val="00D00F41"/>
    <w:rsid w:val="00D0181B"/>
    <w:rsid w:val="00D01A8F"/>
    <w:rsid w:val="00D01C9C"/>
    <w:rsid w:val="00D02591"/>
    <w:rsid w:val="00D02951"/>
    <w:rsid w:val="00D0299C"/>
    <w:rsid w:val="00D02C8F"/>
    <w:rsid w:val="00D03050"/>
    <w:rsid w:val="00D030CB"/>
    <w:rsid w:val="00D0393C"/>
    <w:rsid w:val="00D03A24"/>
    <w:rsid w:val="00D03A5E"/>
    <w:rsid w:val="00D04DCD"/>
    <w:rsid w:val="00D04EA1"/>
    <w:rsid w:val="00D050D8"/>
    <w:rsid w:val="00D05D93"/>
    <w:rsid w:val="00D06782"/>
    <w:rsid w:val="00D06E20"/>
    <w:rsid w:val="00D0700F"/>
    <w:rsid w:val="00D073C8"/>
    <w:rsid w:val="00D078D8"/>
    <w:rsid w:val="00D10CFD"/>
    <w:rsid w:val="00D11A2C"/>
    <w:rsid w:val="00D11D6E"/>
    <w:rsid w:val="00D126B7"/>
    <w:rsid w:val="00D12724"/>
    <w:rsid w:val="00D12C99"/>
    <w:rsid w:val="00D12D09"/>
    <w:rsid w:val="00D13144"/>
    <w:rsid w:val="00D1318F"/>
    <w:rsid w:val="00D1325A"/>
    <w:rsid w:val="00D13977"/>
    <w:rsid w:val="00D13C79"/>
    <w:rsid w:val="00D13F3F"/>
    <w:rsid w:val="00D1477D"/>
    <w:rsid w:val="00D150E2"/>
    <w:rsid w:val="00D155E9"/>
    <w:rsid w:val="00D15980"/>
    <w:rsid w:val="00D15AFC"/>
    <w:rsid w:val="00D162C8"/>
    <w:rsid w:val="00D162CE"/>
    <w:rsid w:val="00D168EC"/>
    <w:rsid w:val="00D169E3"/>
    <w:rsid w:val="00D16C05"/>
    <w:rsid w:val="00D16C98"/>
    <w:rsid w:val="00D16D6B"/>
    <w:rsid w:val="00D17434"/>
    <w:rsid w:val="00D176EA"/>
    <w:rsid w:val="00D207C5"/>
    <w:rsid w:val="00D20C8A"/>
    <w:rsid w:val="00D21B0C"/>
    <w:rsid w:val="00D21E8A"/>
    <w:rsid w:val="00D2260F"/>
    <w:rsid w:val="00D22686"/>
    <w:rsid w:val="00D22D73"/>
    <w:rsid w:val="00D23A5C"/>
    <w:rsid w:val="00D2409C"/>
    <w:rsid w:val="00D24F1B"/>
    <w:rsid w:val="00D25C45"/>
    <w:rsid w:val="00D263A3"/>
    <w:rsid w:val="00D266DB"/>
    <w:rsid w:val="00D26D58"/>
    <w:rsid w:val="00D27047"/>
    <w:rsid w:val="00D27391"/>
    <w:rsid w:val="00D300F7"/>
    <w:rsid w:val="00D30DEB"/>
    <w:rsid w:val="00D31E4B"/>
    <w:rsid w:val="00D32609"/>
    <w:rsid w:val="00D32BBF"/>
    <w:rsid w:val="00D33031"/>
    <w:rsid w:val="00D343F2"/>
    <w:rsid w:val="00D351D7"/>
    <w:rsid w:val="00D35F34"/>
    <w:rsid w:val="00D364EB"/>
    <w:rsid w:val="00D37598"/>
    <w:rsid w:val="00D377DD"/>
    <w:rsid w:val="00D37E66"/>
    <w:rsid w:val="00D37F62"/>
    <w:rsid w:val="00D40096"/>
    <w:rsid w:val="00D403F9"/>
    <w:rsid w:val="00D405E5"/>
    <w:rsid w:val="00D410E4"/>
    <w:rsid w:val="00D41672"/>
    <w:rsid w:val="00D41764"/>
    <w:rsid w:val="00D427CB"/>
    <w:rsid w:val="00D43B83"/>
    <w:rsid w:val="00D43C10"/>
    <w:rsid w:val="00D447ED"/>
    <w:rsid w:val="00D44B63"/>
    <w:rsid w:val="00D4566B"/>
    <w:rsid w:val="00D45746"/>
    <w:rsid w:val="00D457EE"/>
    <w:rsid w:val="00D459F3"/>
    <w:rsid w:val="00D46284"/>
    <w:rsid w:val="00D46529"/>
    <w:rsid w:val="00D46AC8"/>
    <w:rsid w:val="00D477BA"/>
    <w:rsid w:val="00D47814"/>
    <w:rsid w:val="00D478FF"/>
    <w:rsid w:val="00D47B0C"/>
    <w:rsid w:val="00D50404"/>
    <w:rsid w:val="00D5114F"/>
    <w:rsid w:val="00D51A88"/>
    <w:rsid w:val="00D51AFC"/>
    <w:rsid w:val="00D51CFC"/>
    <w:rsid w:val="00D51D39"/>
    <w:rsid w:val="00D52096"/>
    <w:rsid w:val="00D52256"/>
    <w:rsid w:val="00D52517"/>
    <w:rsid w:val="00D527A6"/>
    <w:rsid w:val="00D5287E"/>
    <w:rsid w:val="00D53305"/>
    <w:rsid w:val="00D546BE"/>
    <w:rsid w:val="00D54B9A"/>
    <w:rsid w:val="00D54E98"/>
    <w:rsid w:val="00D55D02"/>
    <w:rsid w:val="00D56313"/>
    <w:rsid w:val="00D56A5F"/>
    <w:rsid w:val="00D57D26"/>
    <w:rsid w:val="00D6003F"/>
    <w:rsid w:val="00D60DE9"/>
    <w:rsid w:val="00D610C9"/>
    <w:rsid w:val="00D614C9"/>
    <w:rsid w:val="00D617F4"/>
    <w:rsid w:val="00D621D8"/>
    <w:rsid w:val="00D6234B"/>
    <w:rsid w:val="00D62B77"/>
    <w:rsid w:val="00D63199"/>
    <w:rsid w:val="00D63422"/>
    <w:rsid w:val="00D63471"/>
    <w:rsid w:val="00D63779"/>
    <w:rsid w:val="00D637F8"/>
    <w:rsid w:val="00D63809"/>
    <w:rsid w:val="00D638C7"/>
    <w:rsid w:val="00D63D2B"/>
    <w:rsid w:val="00D64C2D"/>
    <w:rsid w:val="00D64F5E"/>
    <w:rsid w:val="00D65FD0"/>
    <w:rsid w:val="00D6677B"/>
    <w:rsid w:val="00D66AA4"/>
    <w:rsid w:val="00D67C3E"/>
    <w:rsid w:val="00D67DB5"/>
    <w:rsid w:val="00D70467"/>
    <w:rsid w:val="00D7047C"/>
    <w:rsid w:val="00D71861"/>
    <w:rsid w:val="00D72824"/>
    <w:rsid w:val="00D72CBC"/>
    <w:rsid w:val="00D744D0"/>
    <w:rsid w:val="00D7533E"/>
    <w:rsid w:val="00D75810"/>
    <w:rsid w:val="00D7662E"/>
    <w:rsid w:val="00D76692"/>
    <w:rsid w:val="00D778B1"/>
    <w:rsid w:val="00D8085B"/>
    <w:rsid w:val="00D80951"/>
    <w:rsid w:val="00D80982"/>
    <w:rsid w:val="00D80A19"/>
    <w:rsid w:val="00D8144B"/>
    <w:rsid w:val="00D81B43"/>
    <w:rsid w:val="00D81C4F"/>
    <w:rsid w:val="00D81FCD"/>
    <w:rsid w:val="00D82602"/>
    <w:rsid w:val="00D82666"/>
    <w:rsid w:val="00D829BA"/>
    <w:rsid w:val="00D831AB"/>
    <w:rsid w:val="00D83310"/>
    <w:rsid w:val="00D83492"/>
    <w:rsid w:val="00D838B4"/>
    <w:rsid w:val="00D83F1B"/>
    <w:rsid w:val="00D84120"/>
    <w:rsid w:val="00D84714"/>
    <w:rsid w:val="00D85B67"/>
    <w:rsid w:val="00D85C30"/>
    <w:rsid w:val="00D86743"/>
    <w:rsid w:val="00D876D7"/>
    <w:rsid w:val="00D9016C"/>
    <w:rsid w:val="00D90A8D"/>
    <w:rsid w:val="00D90B00"/>
    <w:rsid w:val="00D90B9B"/>
    <w:rsid w:val="00D91ADF"/>
    <w:rsid w:val="00D92018"/>
    <w:rsid w:val="00D924CC"/>
    <w:rsid w:val="00D926B2"/>
    <w:rsid w:val="00D92887"/>
    <w:rsid w:val="00D93834"/>
    <w:rsid w:val="00D93A7B"/>
    <w:rsid w:val="00D9442D"/>
    <w:rsid w:val="00D947D2"/>
    <w:rsid w:val="00D94E8C"/>
    <w:rsid w:val="00D9505E"/>
    <w:rsid w:val="00D95DF4"/>
    <w:rsid w:val="00D95EE8"/>
    <w:rsid w:val="00D9625E"/>
    <w:rsid w:val="00D96A4F"/>
    <w:rsid w:val="00D97323"/>
    <w:rsid w:val="00DA0740"/>
    <w:rsid w:val="00DA0765"/>
    <w:rsid w:val="00DA0B04"/>
    <w:rsid w:val="00DA0D9B"/>
    <w:rsid w:val="00DA1033"/>
    <w:rsid w:val="00DA12BA"/>
    <w:rsid w:val="00DA1589"/>
    <w:rsid w:val="00DA1BF3"/>
    <w:rsid w:val="00DA262A"/>
    <w:rsid w:val="00DA286F"/>
    <w:rsid w:val="00DA2A4D"/>
    <w:rsid w:val="00DA2E1B"/>
    <w:rsid w:val="00DA2E7F"/>
    <w:rsid w:val="00DA2FBB"/>
    <w:rsid w:val="00DA3231"/>
    <w:rsid w:val="00DA4212"/>
    <w:rsid w:val="00DA46B0"/>
    <w:rsid w:val="00DA4E76"/>
    <w:rsid w:val="00DA5163"/>
    <w:rsid w:val="00DA5483"/>
    <w:rsid w:val="00DA54D0"/>
    <w:rsid w:val="00DA5AE4"/>
    <w:rsid w:val="00DA5B06"/>
    <w:rsid w:val="00DA5CD7"/>
    <w:rsid w:val="00DA6F73"/>
    <w:rsid w:val="00DA776D"/>
    <w:rsid w:val="00DA7793"/>
    <w:rsid w:val="00DA7CA3"/>
    <w:rsid w:val="00DB026F"/>
    <w:rsid w:val="00DB0528"/>
    <w:rsid w:val="00DB0E63"/>
    <w:rsid w:val="00DB156F"/>
    <w:rsid w:val="00DB2CAC"/>
    <w:rsid w:val="00DB2F9B"/>
    <w:rsid w:val="00DB3DE0"/>
    <w:rsid w:val="00DB471B"/>
    <w:rsid w:val="00DB4CB2"/>
    <w:rsid w:val="00DB651A"/>
    <w:rsid w:val="00DB68F0"/>
    <w:rsid w:val="00DB6A3A"/>
    <w:rsid w:val="00DB6F1D"/>
    <w:rsid w:val="00DB6FCD"/>
    <w:rsid w:val="00DB73CC"/>
    <w:rsid w:val="00DC030D"/>
    <w:rsid w:val="00DC07C9"/>
    <w:rsid w:val="00DC0D43"/>
    <w:rsid w:val="00DC1456"/>
    <w:rsid w:val="00DC145E"/>
    <w:rsid w:val="00DC177A"/>
    <w:rsid w:val="00DC1F12"/>
    <w:rsid w:val="00DC1F41"/>
    <w:rsid w:val="00DC21DD"/>
    <w:rsid w:val="00DC234F"/>
    <w:rsid w:val="00DC2A80"/>
    <w:rsid w:val="00DC2CC4"/>
    <w:rsid w:val="00DC31EF"/>
    <w:rsid w:val="00DC38C9"/>
    <w:rsid w:val="00DC3A6E"/>
    <w:rsid w:val="00DC3F4D"/>
    <w:rsid w:val="00DC420A"/>
    <w:rsid w:val="00DC433D"/>
    <w:rsid w:val="00DC4489"/>
    <w:rsid w:val="00DC4827"/>
    <w:rsid w:val="00DC5094"/>
    <w:rsid w:val="00DC639F"/>
    <w:rsid w:val="00DC655D"/>
    <w:rsid w:val="00DC6D0F"/>
    <w:rsid w:val="00DC6DA8"/>
    <w:rsid w:val="00DC72B1"/>
    <w:rsid w:val="00DD016B"/>
    <w:rsid w:val="00DD0643"/>
    <w:rsid w:val="00DD13F8"/>
    <w:rsid w:val="00DD1EE5"/>
    <w:rsid w:val="00DD2006"/>
    <w:rsid w:val="00DD2216"/>
    <w:rsid w:val="00DD26D6"/>
    <w:rsid w:val="00DD2BE8"/>
    <w:rsid w:val="00DD2D6F"/>
    <w:rsid w:val="00DD3296"/>
    <w:rsid w:val="00DD3542"/>
    <w:rsid w:val="00DD44C5"/>
    <w:rsid w:val="00DD4AEA"/>
    <w:rsid w:val="00DD4C5C"/>
    <w:rsid w:val="00DD5333"/>
    <w:rsid w:val="00DD63E8"/>
    <w:rsid w:val="00DD6833"/>
    <w:rsid w:val="00DD754C"/>
    <w:rsid w:val="00DD7C3F"/>
    <w:rsid w:val="00DE189E"/>
    <w:rsid w:val="00DE1AD1"/>
    <w:rsid w:val="00DE25FA"/>
    <w:rsid w:val="00DE2C0A"/>
    <w:rsid w:val="00DE3926"/>
    <w:rsid w:val="00DE3D39"/>
    <w:rsid w:val="00DE4AED"/>
    <w:rsid w:val="00DE5005"/>
    <w:rsid w:val="00DE5247"/>
    <w:rsid w:val="00DE52E1"/>
    <w:rsid w:val="00DE5387"/>
    <w:rsid w:val="00DE571B"/>
    <w:rsid w:val="00DE5C43"/>
    <w:rsid w:val="00DE5E7C"/>
    <w:rsid w:val="00DE662E"/>
    <w:rsid w:val="00DE67B9"/>
    <w:rsid w:val="00DE685E"/>
    <w:rsid w:val="00DE7323"/>
    <w:rsid w:val="00DE7401"/>
    <w:rsid w:val="00DE7477"/>
    <w:rsid w:val="00DE7A01"/>
    <w:rsid w:val="00DE7E09"/>
    <w:rsid w:val="00DE7E2D"/>
    <w:rsid w:val="00DF01CA"/>
    <w:rsid w:val="00DF10C7"/>
    <w:rsid w:val="00DF1288"/>
    <w:rsid w:val="00DF16F4"/>
    <w:rsid w:val="00DF2470"/>
    <w:rsid w:val="00DF2A42"/>
    <w:rsid w:val="00DF302E"/>
    <w:rsid w:val="00DF3378"/>
    <w:rsid w:val="00DF3C92"/>
    <w:rsid w:val="00DF3ED6"/>
    <w:rsid w:val="00DF4709"/>
    <w:rsid w:val="00DF5FF4"/>
    <w:rsid w:val="00DF6BA2"/>
    <w:rsid w:val="00DF7344"/>
    <w:rsid w:val="00DF7608"/>
    <w:rsid w:val="00DF7829"/>
    <w:rsid w:val="00DF79A2"/>
    <w:rsid w:val="00E0046E"/>
    <w:rsid w:val="00E00E4B"/>
    <w:rsid w:val="00E0105A"/>
    <w:rsid w:val="00E01365"/>
    <w:rsid w:val="00E01422"/>
    <w:rsid w:val="00E014F1"/>
    <w:rsid w:val="00E018D2"/>
    <w:rsid w:val="00E01B86"/>
    <w:rsid w:val="00E026BD"/>
    <w:rsid w:val="00E02E00"/>
    <w:rsid w:val="00E033B2"/>
    <w:rsid w:val="00E03BBB"/>
    <w:rsid w:val="00E047DD"/>
    <w:rsid w:val="00E048B3"/>
    <w:rsid w:val="00E04CE4"/>
    <w:rsid w:val="00E04ED1"/>
    <w:rsid w:val="00E0555E"/>
    <w:rsid w:val="00E06554"/>
    <w:rsid w:val="00E066B6"/>
    <w:rsid w:val="00E06721"/>
    <w:rsid w:val="00E0675A"/>
    <w:rsid w:val="00E06D6D"/>
    <w:rsid w:val="00E06F30"/>
    <w:rsid w:val="00E07478"/>
    <w:rsid w:val="00E0769E"/>
    <w:rsid w:val="00E077B8"/>
    <w:rsid w:val="00E11000"/>
    <w:rsid w:val="00E11F9C"/>
    <w:rsid w:val="00E12374"/>
    <w:rsid w:val="00E12928"/>
    <w:rsid w:val="00E12FB9"/>
    <w:rsid w:val="00E13121"/>
    <w:rsid w:val="00E13A03"/>
    <w:rsid w:val="00E13F46"/>
    <w:rsid w:val="00E14615"/>
    <w:rsid w:val="00E147CD"/>
    <w:rsid w:val="00E14F12"/>
    <w:rsid w:val="00E153D1"/>
    <w:rsid w:val="00E154BE"/>
    <w:rsid w:val="00E15D41"/>
    <w:rsid w:val="00E15DF4"/>
    <w:rsid w:val="00E162FF"/>
    <w:rsid w:val="00E16806"/>
    <w:rsid w:val="00E17184"/>
    <w:rsid w:val="00E1749D"/>
    <w:rsid w:val="00E1765D"/>
    <w:rsid w:val="00E17842"/>
    <w:rsid w:val="00E17EFD"/>
    <w:rsid w:val="00E20120"/>
    <w:rsid w:val="00E20427"/>
    <w:rsid w:val="00E2073A"/>
    <w:rsid w:val="00E2158E"/>
    <w:rsid w:val="00E21A65"/>
    <w:rsid w:val="00E232FF"/>
    <w:rsid w:val="00E2337E"/>
    <w:rsid w:val="00E23589"/>
    <w:rsid w:val="00E2368B"/>
    <w:rsid w:val="00E246F1"/>
    <w:rsid w:val="00E255A2"/>
    <w:rsid w:val="00E25E80"/>
    <w:rsid w:val="00E25F08"/>
    <w:rsid w:val="00E26018"/>
    <w:rsid w:val="00E262D8"/>
    <w:rsid w:val="00E26829"/>
    <w:rsid w:val="00E26A7B"/>
    <w:rsid w:val="00E277F0"/>
    <w:rsid w:val="00E27CB3"/>
    <w:rsid w:val="00E30B8C"/>
    <w:rsid w:val="00E30F6D"/>
    <w:rsid w:val="00E3111D"/>
    <w:rsid w:val="00E31805"/>
    <w:rsid w:val="00E31F27"/>
    <w:rsid w:val="00E324B5"/>
    <w:rsid w:val="00E3295C"/>
    <w:rsid w:val="00E3385F"/>
    <w:rsid w:val="00E33B2F"/>
    <w:rsid w:val="00E33C1E"/>
    <w:rsid w:val="00E3409B"/>
    <w:rsid w:val="00E34667"/>
    <w:rsid w:val="00E347EA"/>
    <w:rsid w:val="00E350D8"/>
    <w:rsid w:val="00E358B3"/>
    <w:rsid w:val="00E35B5F"/>
    <w:rsid w:val="00E36E11"/>
    <w:rsid w:val="00E37196"/>
    <w:rsid w:val="00E3733A"/>
    <w:rsid w:val="00E373C1"/>
    <w:rsid w:val="00E37585"/>
    <w:rsid w:val="00E37C18"/>
    <w:rsid w:val="00E37DD0"/>
    <w:rsid w:val="00E40175"/>
    <w:rsid w:val="00E40AF4"/>
    <w:rsid w:val="00E41838"/>
    <w:rsid w:val="00E418CE"/>
    <w:rsid w:val="00E42744"/>
    <w:rsid w:val="00E42E6A"/>
    <w:rsid w:val="00E43340"/>
    <w:rsid w:val="00E43994"/>
    <w:rsid w:val="00E43FB5"/>
    <w:rsid w:val="00E44FAE"/>
    <w:rsid w:val="00E45660"/>
    <w:rsid w:val="00E458A5"/>
    <w:rsid w:val="00E46CC9"/>
    <w:rsid w:val="00E46FD8"/>
    <w:rsid w:val="00E47269"/>
    <w:rsid w:val="00E47896"/>
    <w:rsid w:val="00E50631"/>
    <w:rsid w:val="00E50641"/>
    <w:rsid w:val="00E508A3"/>
    <w:rsid w:val="00E50998"/>
    <w:rsid w:val="00E50B76"/>
    <w:rsid w:val="00E50D74"/>
    <w:rsid w:val="00E51823"/>
    <w:rsid w:val="00E520A1"/>
    <w:rsid w:val="00E526DC"/>
    <w:rsid w:val="00E528D5"/>
    <w:rsid w:val="00E52C16"/>
    <w:rsid w:val="00E52DF1"/>
    <w:rsid w:val="00E5375C"/>
    <w:rsid w:val="00E537E0"/>
    <w:rsid w:val="00E53F32"/>
    <w:rsid w:val="00E53FF9"/>
    <w:rsid w:val="00E54391"/>
    <w:rsid w:val="00E54C4F"/>
    <w:rsid w:val="00E5508D"/>
    <w:rsid w:val="00E55171"/>
    <w:rsid w:val="00E551C9"/>
    <w:rsid w:val="00E566B9"/>
    <w:rsid w:val="00E5683F"/>
    <w:rsid w:val="00E57051"/>
    <w:rsid w:val="00E573E9"/>
    <w:rsid w:val="00E57CE4"/>
    <w:rsid w:val="00E57E1D"/>
    <w:rsid w:val="00E6083A"/>
    <w:rsid w:val="00E609E8"/>
    <w:rsid w:val="00E61237"/>
    <w:rsid w:val="00E618ED"/>
    <w:rsid w:val="00E61955"/>
    <w:rsid w:val="00E61D0B"/>
    <w:rsid w:val="00E621D5"/>
    <w:rsid w:val="00E62656"/>
    <w:rsid w:val="00E63069"/>
    <w:rsid w:val="00E6396A"/>
    <w:rsid w:val="00E63A34"/>
    <w:rsid w:val="00E641AF"/>
    <w:rsid w:val="00E64C9B"/>
    <w:rsid w:val="00E653DA"/>
    <w:rsid w:val="00E657F1"/>
    <w:rsid w:val="00E65F18"/>
    <w:rsid w:val="00E6671B"/>
    <w:rsid w:val="00E66B85"/>
    <w:rsid w:val="00E67E63"/>
    <w:rsid w:val="00E70862"/>
    <w:rsid w:val="00E7245A"/>
    <w:rsid w:val="00E7270F"/>
    <w:rsid w:val="00E72DD1"/>
    <w:rsid w:val="00E73215"/>
    <w:rsid w:val="00E74432"/>
    <w:rsid w:val="00E74935"/>
    <w:rsid w:val="00E75493"/>
    <w:rsid w:val="00E76141"/>
    <w:rsid w:val="00E76542"/>
    <w:rsid w:val="00E77906"/>
    <w:rsid w:val="00E7794C"/>
    <w:rsid w:val="00E77A10"/>
    <w:rsid w:val="00E77D1D"/>
    <w:rsid w:val="00E77F8E"/>
    <w:rsid w:val="00E803B1"/>
    <w:rsid w:val="00E806EC"/>
    <w:rsid w:val="00E81242"/>
    <w:rsid w:val="00E815FB"/>
    <w:rsid w:val="00E819BF"/>
    <w:rsid w:val="00E81A81"/>
    <w:rsid w:val="00E81E86"/>
    <w:rsid w:val="00E81ED9"/>
    <w:rsid w:val="00E822E1"/>
    <w:rsid w:val="00E82D42"/>
    <w:rsid w:val="00E83153"/>
    <w:rsid w:val="00E83574"/>
    <w:rsid w:val="00E83F4F"/>
    <w:rsid w:val="00E840A9"/>
    <w:rsid w:val="00E841DC"/>
    <w:rsid w:val="00E84E50"/>
    <w:rsid w:val="00E85098"/>
    <w:rsid w:val="00E85ED3"/>
    <w:rsid w:val="00E86378"/>
    <w:rsid w:val="00E8697F"/>
    <w:rsid w:val="00E871AE"/>
    <w:rsid w:val="00E878B6"/>
    <w:rsid w:val="00E87BCF"/>
    <w:rsid w:val="00E87DA2"/>
    <w:rsid w:val="00E907B1"/>
    <w:rsid w:val="00E90D18"/>
    <w:rsid w:val="00E91320"/>
    <w:rsid w:val="00E91967"/>
    <w:rsid w:val="00E92208"/>
    <w:rsid w:val="00E926D6"/>
    <w:rsid w:val="00E93313"/>
    <w:rsid w:val="00E934D3"/>
    <w:rsid w:val="00E936D3"/>
    <w:rsid w:val="00E9414B"/>
    <w:rsid w:val="00E94293"/>
    <w:rsid w:val="00E94BFA"/>
    <w:rsid w:val="00E94FBA"/>
    <w:rsid w:val="00E95FE9"/>
    <w:rsid w:val="00E962D3"/>
    <w:rsid w:val="00E969B2"/>
    <w:rsid w:val="00E970F0"/>
    <w:rsid w:val="00E9739F"/>
    <w:rsid w:val="00E97495"/>
    <w:rsid w:val="00E978D3"/>
    <w:rsid w:val="00E97C23"/>
    <w:rsid w:val="00E97F72"/>
    <w:rsid w:val="00EA03A9"/>
    <w:rsid w:val="00EA1102"/>
    <w:rsid w:val="00EA206D"/>
    <w:rsid w:val="00EA2135"/>
    <w:rsid w:val="00EA216D"/>
    <w:rsid w:val="00EA2617"/>
    <w:rsid w:val="00EA30AB"/>
    <w:rsid w:val="00EA35BA"/>
    <w:rsid w:val="00EA35DD"/>
    <w:rsid w:val="00EA394B"/>
    <w:rsid w:val="00EA410B"/>
    <w:rsid w:val="00EA416B"/>
    <w:rsid w:val="00EA4BA4"/>
    <w:rsid w:val="00EA506A"/>
    <w:rsid w:val="00EA5AEE"/>
    <w:rsid w:val="00EA6396"/>
    <w:rsid w:val="00EA642E"/>
    <w:rsid w:val="00EA64B0"/>
    <w:rsid w:val="00EA6801"/>
    <w:rsid w:val="00EA68B5"/>
    <w:rsid w:val="00EA71C4"/>
    <w:rsid w:val="00EB00BD"/>
    <w:rsid w:val="00EB07C3"/>
    <w:rsid w:val="00EB11E0"/>
    <w:rsid w:val="00EB1DC9"/>
    <w:rsid w:val="00EB2CBF"/>
    <w:rsid w:val="00EB2FE5"/>
    <w:rsid w:val="00EB3453"/>
    <w:rsid w:val="00EB40AA"/>
    <w:rsid w:val="00EB54E6"/>
    <w:rsid w:val="00EB5A8B"/>
    <w:rsid w:val="00EB5BE8"/>
    <w:rsid w:val="00EB620A"/>
    <w:rsid w:val="00EB7A3F"/>
    <w:rsid w:val="00EC05E5"/>
    <w:rsid w:val="00EC08F2"/>
    <w:rsid w:val="00EC11A8"/>
    <w:rsid w:val="00EC11C2"/>
    <w:rsid w:val="00EC127A"/>
    <w:rsid w:val="00EC2619"/>
    <w:rsid w:val="00EC2808"/>
    <w:rsid w:val="00EC2995"/>
    <w:rsid w:val="00EC380A"/>
    <w:rsid w:val="00EC485A"/>
    <w:rsid w:val="00EC4D54"/>
    <w:rsid w:val="00EC56B7"/>
    <w:rsid w:val="00EC7393"/>
    <w:rsid w:val="00EC78A8"/>
    <w:rsid w:val="00ED0981"/>
    <w:rsid w:val="00ED0E43"/>
    <w:rsid w:val="00ED12F5"/>
    <w:rsid w:val="00ED16EE"/>
    <w:rsid w:val="00ED1977"/>
    <w:rsid w:val="00ED2701"/>
    <w:rsid w:val="00ED377D"/>
    <w:rsid w:val="00ED3A0E"/>
    <w:rsid w:val="00ED3B65"/>
    <w:rsid w:val="00ED4C4E"/>
    <w:rsid w:val="00ED4F14"/>
    <w:rsid w:val="00ED5115"/>
    <w:rsid w:val="00ED5680"/>
    <w:rsid w:val="00ED5890"/>
    <w:rsid w:val="00ED5D73"/>
    <w:rsid w:val="00ED7367"/>
    <w:rsid w:val="00ED75D3"/>
    <w:rsid w:val="00ED76B4"/>
    <w:rsid w:val="00EE0091"/>
    <w:rsid w:val="00EE0370"/>
    <w:rsid w:val="00EE0B4B"/>
    <w:rsid w:val="00EE1239"/>
    <w:rsid w:val="00EE1E70"/>
    <w:rsid w:val="00EE2096"/>
    <w:rsid w:val="00EE2288"/>
    <w:rsid w:val="00EE23EC"/>
    <w:rsid w:val="00EE2D81"/>
    <w:rsid w:val="00EE31FC"/>
    <w:rsid w:val="00EE3304"/>
    <w:rsid w:val="00EE352F"/>
    <w:rsid w:val="00EE3942"/>
    <w:rsid w:val="00EE3A8C"/>
    <w:rsid w:val="00EE3F1C"/>
    <w:rsid w:val="00EE4003"/>
    <w:rsid w:val="00EE4015"/>
    <w:rsid w:val="00EE4592"/>
    <w:rsid w:val="00EE4B6D"/>
    <w:rsid w:val="00EE4C2C"/>
    <w:rsid w:val="00EE52CC"/>
    <w:rsid w:val="00EE5BC3"/>
    <w:rsid w:val="00EE6372"/>
    <w:rsid w:val="00EE6665"/>
    <w:rsid w:val="00EE66BC"/>
    <w:rsid w:val="00EE6A75"/>
    <w:rsid w:val="00EE716A"/>
    <w:rsid w:val="00EF04B7"/>
    <w:rsid w:val="00EF0CF8"/>
    <w:rsid w:val="00EF135A"/>
    <w:rsid w:val="00EF1572"/>
    <w:rsid w:val="00EF15F3"/>
    <w:rsid w:val="00EF1D12"/>
    <w:rsid w:val="00EF24F5"/>
    <w:rsid w:val="00EF32D9"/>
    <w:rsid w:val="00EF39DC"/>
    <w:rsid w:val="00EF3D96"/>
    <w:rsid w:val="00EF3F2F"/>
    <w:rsid w:val="00EF72AF"/>
    <w:rsid w:val="00EF73E8"/>
    <w:rsid w:val="00EF7956"/>
    <w:rsid w:val="00EF7CCB"/>
    <w:rsid w:val="00F009FC"/>
    <w:rsid w:val="00F01602"/>
    <w:rsid w:val="00F0199C"/>
    <w:rsid w:val="00F02E5C"/>
    <w:rsid w:val="00F02E7A"/>
    <w:rsid w:val="00F03401"/>
    <w:rsid w:val="00F0340B"/>
    <w:rsid w:val="00F0363C"/>
    <w:rsid w:val="00F03779"/>
    <w:rsid w:val="00F03CA8"/>
    <w:rsid w:val="00F03D68"/>
    <w:rsid w:val="00F041FE"/>
    <w:rsid w:val="00F045F7"/>
    <w:rsid w:val="00F0533E"/>
    <w:rsid w:val="00F05B1C"/>
    <w:rsid w:val="00F05B56"/>
    <w:rsid w:val="00F070B1"/>
    <w:rsid w:val="00F0785E"/>
    <w:rsid w:val="00F07B23"/>
    <w:rsid w:val="00F07BFC"/>
    <w:rsid w:val="00F07E65"/>
    <w:rsid w:val="00F100FB"/>
    <w:rsid w:val="00F10186"/>
    <w:rsid w:val="00F107D0"/>
    <w:rsid w:val="00F11195"/>
    <w:rsid w:val="00F1126F"/>
    <w:rsid w:val="00F11BE1"/>
    <w:rsid w:val="00F11C21"/>
    <w:rsid w:val="00F11CCF"/>
    <w:rsid w:val="00F127CE"/>
    <w:rsid w:val="00F136AA"/>
    <w:rsid w:val="00F13747"/>
    <w:rsid w:val="00F13E71"/>
    <w:rsid w:val="00F146A0"/>
    <w:rsid w:val="00F1513E"/>
    <w:rsid w:val="00F15B76"/>
    <w:rsid w:val="00F15B77"/>
    <w:rsid w:val="00F15F33"/>
    <w:rsid w:val="00F15F99"/>
    <w:rsid w:val="00F16517"/>
    <w:rsid w:val="00F1685F"/>
    <w:rsid w:val="00F1736B"/>
    <w:rsid w:val="00F211F6"/>
    <w:rsid w:val="00F21251"/>
    <w:rsid w:val="00F21730"/>
    <w:rsid w:val="00F21E78"/>
    <w:rsid w:val="00F2464C"/>
    <w:rsid w:val="00F2485F"/>
    <w:rsid w:val="00F24C87"/>
    <w:rsid w:val="00F25A05"/>
    <w:rsid w:val="00F25AB5"/>
    <w:rsid w:val="00F2607D"/>
    <w:rsid w:val="00F261DA"/>
    <w:rsid w:val="00F266D3"/>
    <w:rsid w:val="00F267D6"/>
    <w:rsid w:val="00F26C70"/>
    <w:rsid w:val="00F26F85"/>
    <w:rsid w:val="00F27437"/>
    <w:rsid w:val="00F27953"/>
    <w:rsid w:val="00F27E1D"/>
    <w:rsid w:val="00F27E77"/>
    <w:rsid w:val="00F3070B"/>
    <w:rsid w:val="00F30EE2"/>
    <w:rsid w:val="00F31715"/>
    <w:rsid w:val="00F32529"/>
    <w:rsid w:val="00F32879"/>
    <w:rsid w:val="00F32B4F"/>
    <w:rsid w:val="00F32ED6"/>
    <w:rsid w:val="00F33129"/>
    <w:rsid w:val="00F342E8"/>
    <w:rsid w:val="00F3472B"/>
    <w:rsid w:val="00F35537"/>
    <w:rsid w:val="00F35F9A"/>
    <w:rsid w:val="00F360FD"/>
    <w:rsid w:val="00F3627D"/>
    <w:rsid w:val="00F3636D"/>
    <w:rsid w:val="00F365B7"/>
    <w:rsid w:val="00F370C5"/>
    <w:rsid w:val="00F3754E"/>
    <w:rsid w:val="00F375CE"/>
    <w:rsid w:val="00F37C0E"/>
    <w:rsid w:val="00F4093C"/>
    <w:rsid w:val="00F410B2"/>
    <w:rsid w:val="00F41642"/>
    <w:rsid w:val="00F41969"/>
    <w:rsid w:val="00F433BC"/>
    <w:rsid w:val="00F43603"/>
    <w:rsid w:val="00F443AE"/>
    <w:rsid w:val="00F446C0"/>
    <w:rsid w:val="00F45375"/>
    <w:rsid w:val="00F4575E"/>
    <w:rsid w:val="00F45C51"/>
    <w:rsid w:val="00F46025"/>
    <w:rsid w:val="00F4657E"/>
    <w:rsid w:val="00F46B71"/>
    <w:rsid w:val="00F46F66"/>
    <w:rsid w:val="00F47347"/>
    <w:rsid w:val="00F47456"/>
    <w:rsid w:val="00F47599"/>
    <w:rsid w:val="00F47769"/>
    <w:rsid w:val="00F50432"/>
    <w:rsid w:val="00F51288"/>
    <w:rsid w:val="00F51A45"/>
    <w:rsid w:val="00F51E92"/>
    <w:rsid w:val="00F522AB"/>
    <w:rsid w:val="00F528EA"/>
    <w:rsid w:val="00F52B7F"/>
    <w:rsid w:val="00F5306C"/>
    <w:rsid w:val="00F535B3"/>
    <w:rsid w:val="00F535E3"/>
    <w:rsid w:val="00F53715"/>
    <w:rsid w:val="00F53845"/>
    <w:rsid w:val="00F53C2B"/>
    <w:rsid w:val="00F53E0E"/>
    <w:rsid w:val="00F53E1D"/>
    <w:rsid w:val="00F55E02"/>
    <w:rsid w:val="00F566CD"/>
    <w:rsid w:val="00F56DD5"/>
    <w:rsid w:val="00F5729E"/>
    <w:rsid w:val="00F57AE2"/>
    <w:rsid w:val="00F60688"/>
    <w:rsid w:val="00F60B2D"/>
    <w:rsid w:val="00F60E5A"/>
    <w:rsid w:val="00F61469"/>
    <w:rsid w:val="00F614F7"/>
    <w:rsid w:val="00F615D5"/>
    <w:rsid w:val="00F61793"/>
    <w:rsid w:val="00F61DA7"/>
    <w:rsid w:val="00F62137"/>
    <w:rsid w:val="00F6273A"/>
    <w:rsid w:val="00F628B0"/>
    <w:rsid w:val="00F62F33"/>
    <w:rsid w:val="00F64170"/>
    <w:rsid w:val="00F6490A"/>
    <w:rsid w:val="00F64A5D"/>
    <w:rsid w:val="00F64B45"/>
    <w:rsid w:val="00F65C6F"/>
    <w:rsid w:val="00F664AE"/>
    <w:rsid w:val="00F66B65"/>
    <w:rsid w:val="00F67EFD"/>
    <w:rsid w:val="00F7018E"/>
    <w:rsid w:val="00F70B67"/>
    <w:rsid w:val="00F70DEB"/>
    <w:rsid w:val="00F70E99"/>
    <w:rsid w:val="00F71363"/>
    <w:rsid w:val="00F7146A"/>
    <w:rsid w:val="00F730C2"/>
    <w:rsid w:val="00F73DDD"/>
    <w:rsid w:val="00F74D32"/>
    <w:rsid w:val="00F758DF"/>
    <w:rsid w:val="00F75C7A"/>
    <w:rsid w:val="00F763CB"/>
    <w:rsid w:val="00F76498"/>
    <w:rsid w:val="00F8019D"/>
    <w:rsid w:val="00F802A7"/>
    <w:rsid w:val="00F802CC"/>
    <w:rsid w:val="00F80890"/>
    <w:rsid w:val="00F8137A"/>
    <w:rsid w:val="00F81441"/>
    <w:rsid w:val="00F815B4"/>
    <w:rsid w:val="00F823F4"/>
    <w:rsid w:val="00F82DE7"/>
    <w:rsid w:val="00F83098"/>
    <w:rsid w:val="00F83604"/>
    <w:rsid w:val="00F8386A"/>
    <w:rsid w:val="00F84A80"/>
    <w:rsid w:val="00F84C89"/>
    <w:rsid w:val="00F84D94"/>
    <w:rsid w:val="00F85A16"/>
    <w:rsid w:val="00F85CF8"/>
    <w:rsid w:val="00F85FB7"/>
    <w:rsid w:val="00F85FF3"/>
    <w:rsid w:val="00F86014"/>
    <w:rsid w:val="00F8624D"/>
    <w:rsid w:val="00F8659D"/>
    <w:rsid w:val="00F8697D"/>
    <w:rsid w:val="00F86A89"/>
    <w:rsid w:val="00F86AD1"/>
    <w:rsid w:val="00F86E3E"/>
    <w:rsid w:val="00F872D1"/>
    <w:rsid w:val="00F87BFA"/>
    <w:rsid w:val="00F90710"/>
    <w:rsid w:val="00F90A71"/>
    <w:rsid w:val="00F91198"/>
    <w:rsid w:val="00F91635"/>
    <w:rsid w:val="00F92054"/>
    <w:rsid w:val="00F924B6"/>
    <w:rsid w:val="00F926A5"/>
    <w:rsid w:val="00F926C6"/>
    <w:rsid w:val="00F92CAF"/>
    <w:rsid w:val="00F93402"/>
    <w:rsid w:val="00F939C8"/>
    <w:rsid w:val="00F94229"/>
    <w:rsid w:val="00F94371"/>
    <w:rsid w:val="00F94F97"/>
    <w:rsid w:val="00F9517B"/>
    <w:rsid w:val="00F95441"/>
    <w:rsid w:val="00F95A93"/>
    <w:rsid w:val="00F95B96"/>
    <w:rsid w:val="00F95BC3"/>
    <w:rsid w:val="00F95D6D"/>
    <w:rsid w:val="00F96200"/>
    <w:rsid w:val="00F964D6"/>
    <w:rsid w:val="00F96C85"/>
    <w:rsid w:val="00FA01D1"/>
    <w:rsid w:val="00FA025B"/>
    <w:rsid w:val="00FA0429"/>
    <w:rsid w:val="00FA0F30"/>
    <w:rsid w:val="00FA12C1"/>
    <w:rsid w:val="00FA1320"/>
    <w:rsid w:val="00FA165A"/>
    <w:rsid w:val="00FA1992"/>
    <w:rsid w:val="00FA19C6"/>
    <w:rsid w:val="00FA205B"/>
    <w:rsid w:val="00FA215D"/>
    <w:rsid w:val="00FA2210"/>
    <w:rsid w:val="00FA2619"/>
    <w:rsid w:val="00FA2E14"/>
    <w:rsid w:val="00FA3AFF"/>
    <w:rsid w:val="00FA4729"/>
    <w:rsid w:val="00FA4C78"/>
    <w:rsid w:val="00FA5139"/>
    <w:rsid w:val="00FA5D3C"/>
    <w:rsid w:val="00FA5E64"/>
    <w:rsid w:val="00FA6A46"/>
    <w:rsid w:val="00FA7064"/>
    <w:rsid w:val="00FA7298"/>
    <w:rsid w:val="00FA752C"/>
    <w:rsid w:val="00FB0C24"/>
    <w:rsid w:val="00FB0DB7"/>
    <w:rsid w:val="00FB1012"/>
    <w:rsid w:val="00FB19E7"/>
    <w:rsid w:val="00FB22EF"/>
    <w:rsid w:val="00FB2D45"/>
    <w:rsid w:val="00FB30BA"/>
    <w:rsid w:val="00FB33B8"/>
    <w:rsid w:val="00FB3441"/>
    <w:rsid w:val="00FB39C1"/>
    <w:rsid w:val="00FB3C6D"/>
    <w:rsid w:val="00FB3F0A"/>
    <w:rsid w:val="00FB49EA"/>
    <w:rsid w:val="00FB4BA2"/>
    <w:rsid w:val="00FB4F06"/>
    <w:rsid w:val="00FB5429"/>
    <w:rsid w:val="00FB5B63"/>
    <w:rsid w:val="00FB61C2"/>
    <w:rsid w:val="00FB63B4"/>
    <w:rsid w:val="00FC0A5B"/>
    <w:rsid w:val="00FC12A6"/>
    <w:rsid w:val="00FC13A5"/>
    <w:rsid w:val="00FC174C"/>
    <w:rsid w:val="00FC1D0A"/>
    <w:rsid w:val="00FC1D74"/>
    <w:rsid w:val="00FC253A"/>
    <w:rsid w:val="00FC2727"/>
    <w:rsid w:val="00FC33AD"/>
    <w:rsid w:val="00FC3E0A"/>
    <w:rsid w:val="00FC4D4F"/>
    <w:rsid w:val="00FC5051"/>
    <w:rsid w:val="00FC512B"/>
    <w:rsid w:val="00FC52AF"/>
    <w:rsid w:val="00FC52E5"/>
    <w:rsid w:val="00FC5C03"/>
    <w:rsid w:val="00FC62D1"/>
    <w:rsid w:val="00FC6396"/>
    <w:rsid w:val="00FC648B"/>
    <w:rsid w:val="00FC6A61"/>
    <w:rsid w:val="00FC6D86"/>
    <w:rsid w:val="00FC76CE"/>
    <w:rsid w:val="00FC7F3C"/>
    <w:rsid w:val="00FD03C6"/>
    <w:rsid w:val="00FD1567"/>
    <w:rsid w:val="00FD1C82"/>
    <w:rsid w:val="00FD27C9"/>
    <w:rsid w:val="00FD3903"/>
    <w:rsid w:val="00FD448B"/>
    <w:rsid w:val="00FD4E91"/>
    <w:rsid w:val="00FD54B7"/>
    <w:rsid w:val="00FD681D"/>
    <w:rsid w:val="00FD7316"/>
    <w:rsid w:val="00FD79AE"/>
    <w:rsid w:val="00FD7BA2"/>
    <w:rsid w:val="00FD7BD6"/>
    <w:rsid w:val="00FD7C79"/>
    <w:rsid w:val="00FD7E5D"/>
    <w:rsid w:val="00FD7F52"/>
    <w:rsid w:val="00FE059B"/>
    <w:rsid w:val="00FE1019"/>
    <w:rsid w:val="00FE133A"/>
    <w:rsid w:val="00FE1FCF"/>
    <w:rsid w:val="00FE21CD"/>
    <w:rsid w:val="00FE2B22"/>
    <w:rsid w:val="00FE3508"/>
    <w:rsid w:val="00FE3BE4"/>
    <w:rsid w:val="00FE3D62"/>
    <w:rsid w:val="00FE474A"/>
    <w:rsid w:val="00FE49B7"/>
    <w:rsid w:val="00FE4DF7"/>
    <w:rsid w:val="00FE55E4"/>
    <w:rsid w:val="00FE57CF"/>
    <w:rsid w:val="00FE57E5"/>
    <w:rsid w:val="00FE5AA7"/>
    <w:rsid w:val="00FE5CF1"/>
    <w:rsid w:val="00FE667D"/>
    <w:rsid w:val="00FE6697"/>
    <w:rsid w:val="00FE6751"/>
    <w:rsid w:val="00FE700D"/>
    <w:rsid w:val="00FE70B7"/>
    <w:rsid w:val="00FE7507"/>
    <w:rsid w:val="00FE76F5"/>
    <w:rsid w:val="00FE7F72"/>
    <w:rsid w:val="00FF0061"/>
    <w:rsid w:val="00FF0358"/>
    <w:rsid w:val="00FF0A84"/>
    <w:rsid w:val="00FF1065"/>
    <w:rsid w:val="00FF10B8"/>
    <w:rsid w:val="00FF10C5"/>
    <w:rsid w:val="00FF1378"/>
    <w:rsid w:val="00FF1825"/>
    <w:rsid w:val="00FF1A33"/>
    <w:rsid w:val="00FF1A61"/>
    <w:rsid w:val="00FF1C14"/>
    <w:rsid w:val="00FF1FED"/>
    <w:rsid w:val="00FF25E3"/>
    <w:rsid w:val="00FF29A0"/>
    <w:rsid w:val="00FF2DF5"/>
    <w:rsid w:val="00FF3400"/>
    <w:rsid w:val="00FF42D5"/>
    <w:rsid w:val="00FF479D"/>
    <w:rsid w:val="00FF4E91"/>
    <w:rsid w:val="00FF5CE3"/>
    <w:rsid w:val="00FF685E"/>
    <w:rsid w:val="00FF6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E1A8E4"/>
  <w15:chartTrackingRefBased/>
  <w15:docId w15:val="{6A2AFF0F-B4BA-4510-8906-800CEB7C1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83024"/>
    <w:pPr>
      <w:spacing w:after="0" w:line="240" w:lineRule="auto"/>
    </w:pPr>
    <w:rPr>
      <w:rFonts w:ascii="Times New Roman" w:eastAsiaTheme="minorEastAsia" w:hAnsi="Times New Roman" w:cs="Times New Roman"/>
      <w:sz w:val="24"/>
      <w:szCs w:val="24"/>
    </w:rPr>
  </w:style>
  <w:style w:type="paragraph" w:styleId="Heading1">
    <w:name w:val="heading 1"/>
    <w:basedOn w:val="Normal"/>
    <w:link w:val="Heading1Char"/>
    <w:uiPriority w:val="9"/>
    <w:qFormat/>
    <w:rsid w:val="00170A1D"/>
    <w:pPr>
      <w:widowControl w:val="0"/>
      <w:autoSpaceDE w:val="0"/>
      <w:autoSpaceDN w:val="0"/>
      <w:ind w:left="108" w:right="324" w:hanging="1"/>
      <w:outlineLvl w:val="0"/>
    </w:pPr>
    <w:rPr>
      <w:rFonts w:eastAsia="Times New Roman"/>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024"/>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A038DD"/>
    <w:rPr>
      <w:color w:val="0563C1" w:themeColor="hyperlink"/>
      <w:u w:val="single"/>
    </w:rPr>
  </w:style>
  <w:style w:type="character" w:styleId="UnresolvedMention">
    <w:name w:val="Unresolved Mention"/>
    <w:basedOn w:val="DefaultParagraphFont"/>
    <w:uiPriority w:val="99"/>
    <w:semiHidden/>
    <w:unhideWhenUsed/>
    <w:rsid w:val="00A038DD"/>
    <w:rPr>
      <w:color w:val="808080"/>
      <w:shd w:val="clear" w:color="auto" w:fill="E6E6E6"/>
    </w:rPr>
  </w:style>
  <w:style w:type="character" w:styleId="CommentReference">
    <w:name w:val="annotation reference"/>
    <w:basedOn w:val="DefaultParagraphFont"/>
    <w:uiPriority w:val="99"/>
    <w:semiHidden/>
    <w:unhideWhenUsed/>
    <w:rsid w:val="009B2D58"/>
    <w:rPr>
      <w:sz w:val="16"/>
      <w:szCs w:val="16"/>
    </w:rPr>
  </w:style>
  <w:style w:type="paragraph" w:styleId="CommentText">
    <w:name w:val="annotation text"/>
    <w:basedOn w:val="Normal"/>
    <w:link w:val="CommentTextChar"/>
    <w:uiPriority w:val="99"/>
    <w:semiHidden/>
    <w:unhideWhenUsed/>
    <w:rsid w:val="009B2D58"/>
    <w:rPr>
      <w:sz w:val="20"/>
      <w:szCs w:val="20"/>
    </w:rPr>
  </w:style>
  <w:style w:type="character" w:customStyle="1" w:styleId="CommentTextChar">
    <w:name w:val="Comment Text Char"/>
    <w:basedOn w:val="DefaultParagraphFont"/>
    <w:link w:val="CommentText"/>
    <w:uiPriority w:val="99"/>
    <w:semiHidden/>
    <w:rsid w:val="009B2D58"/>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B2D58"/>
    <w:rPr>
      <w:b/>
      <w:bCs/>
    </w:rPr>
  </w:style>
  <w:style w:type="character" w:customStyle="1" w:styleId="CommentSubjectChar">
    <w:name w:val="Comment Subject Char"/>
    <w:basedOn w:val="CommentTextChar"/>
    <w:link w:val="CommentSubject"/>
    <w:uiPriority w:val="99"/>
    <w:semiHidden/>
    <w:rsid w:val="009B2D58"/>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9B2D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D58"/>
    <w:rPr>
      <w:rFonts w:ascii="Segoe UI" w:eastAsiaTheme="minorEastAsia" w:hAnsi="Segoe UI" w:cs="Segoe UI"/>
      <w:sz w:val="18"/>
      <w:szCs w:val="18"/>
    </w:rPr>
  </w:style>
  <w:style w:type="character" w:styleId="FollowedHyperlink">
    <w:name w:val="FollowedHyperlink"/>
    <w:basedOn w:val="DefaultParagraphFont"/>
    <w:uiPriority w:val="99"/>
    <w:semiHidden/>
    <w:unhideWhenUsed/>
    <w:rsid w:val="00FC13A5"/>
    <w:rPr>
      <w:color w:val="954F72" w:themeColor="followedHyperlink"/>
      <w:u w:val="single"/>
    </w:rPr>
  </w:style>
  <w:style w:type="paragraph" w:styleId="Header">
    <w:name w:val="header"/>
    <w:basedOn w:val="Normal"/>
    <w:link w:val="HeaderChar"/>
    <w:uiPriority w:val="99"/>
    <w:unhideWhenUsed/>
    <w:rsid w:val="00D0393C"/>
    <w:pPr>
      <w:tabs>
        <w:tab w:val="center" w:pos="4680"/>
        <w:tab w:val="right" w:pos="9360"/>
      </w:tabs>
    </w:pPr>
  </w:style>
  <w:style w:type="character" w:customStyle="1" w:styleId="HeaderChar">
    <w:name w:val="Header Char"/>
    <w:basedOn w:val="DefaultParagraphFont"/>
    <w:link w:val="Header"/>
    <w:uiPriority w:val="99"/>
    <w:rsid w:val="00D0393C"/>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D0393C"/>
    <w:pPr>
      <w:tabs>
        <w:tab w:val="center" w:pos="4680"/>
        <w:tab w:val="right" w:pos="9360"/>
      </w:tabs>
    </w:pPr>
  </w:style>
  <w:style w:type="character" w:customStyle="1" w:styleId="FooterChar">
    <w:name w:val="Footer Char"/>
    <w:basedOn w:val="DefaultParagraphFont"/>
    <w:link w:val="Footer"/>
    <w:uiPriority w:val="99"/>
    <w:rsid w:val="00D0393C"/>
    <w:rPr>
      <w:rFonts w:ascii="Times New Roman" w:eastAsiaTheme="minorEastAsia" w:hAnsi="Times New Roman" w:cs="Times New Roman"/>
      <w:sz w:val="24"/>
      <w:szCs w:val="24"/>
    </w:rPr>
  </w:style>
  <w:style w:type="table" w:styleId="TableGrid">
    <w:name w:val="Table Grid"/>
    <w:basedOn w:val="TableNormal"/>
    <w:uiPriority w:val="39"/>
    <w:rsid w:val="00791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F1378"/>
    <w:pPr>
      <w:spacing w:before="100" w:beforeAutospacing="1" w:after="100" w:afterAutospacing="1"/>
    </w:pPr>
    <w:rPr>
      <w:rFonts w:eastAsia="Times New Roman"/>
    </w:rPr>
  </w:style>
  <w:style w:type="character" w:styleId="Strong">
    <w:name w:val="Strong"/>
    <w:basedOn w:val="DefaultParagraphFont"/>
    <w:uiPriority w:val="22"/>
    <w:qFormat/>
    <w:rsid w:val="00FF1378"/>
    <w:rPr>
      <w:b/>
      <w:bCs/>
    </w:rPr>
  </w:style>
  <w:style w:type="character" w:customStyle="1" w:styleId="Heading1Char">
    <w:name w:val="Heading 1 Char"/>
    <w:basedOn w:val="DefaultParagraphFont"/>
    <w:link w:val="Heading1"/>
    <w:uiPriority w:val="9"/>
    <w:rsid w:val="00170A1D"/>
    <w:rPr>
      <w:rFonts w:ascii="Times New Roman" w:eastAsia="Times New Roman" w:hAnsi="Times New Roman" w:cs="Times New Roman"/>
      <w:b/>
      <w:bCs/>
      <w:i/>
      <w:sz w:val="24"/>
      <w:szCs w:val="24"/>
    </w:rPr>
  </w:style>
  <w:style w:type="paragraph" w:styleId="BodyText">
    <w:name w:val="Body Text"/>
    <w:basedOn w:val="Normal"/>
    <w:link w:val="BodyTextChar"/>
    <w:uiPriority w:val="1"/>
    <w:semiHidden/>
    <w:unhideWhenUsed/>
    <w:qFormat/>
    <w:rsid w:val="00170A1D"/>
    <w:pPr>
      <w:widowControl w:val="0"/>
      <w:autoSpaceDE w:val="0"/>
      <w:autoSpaceDN w:val="0"/>
    </w:pPr>
    <w:rPr>
      <w:rFonts w:eastAsia="Times New Roman"/>
      <w:u w:val="single" w:color="000000"/>
    </w:rPr>
  </w:style>
  <w:style w:type="character" w:customStyle="1" w:styleId="BodyTextChar">
    <w:name w:val="Body Text Char"/>
    <w:basedOn w:val="DefaultParagraphFont"/>
    <w:link w:val="BodyText"/>
    <w:uiPriority w:val="1"/>
    <w:semiHidden/>
    <w:rsid w:val="00170A1D"/>
    <w:rPr>
      <w:rFonts w:ascii="Times New Roman" w:eastAsia="Times New Roman" w:hAnsi="Times New Roman" w:cs="Times New Roman"/>
      <w:sz w:val="24"/>
      <w:szCs w:val="24"/>
      <w:u w:val="single" w:color="000000"/>
    </w:rPr>
  </w:style>
  <w:style w:type="paragraph" w:customStyle="1" w:styleId="Default">
    <w:name w:val="Default"/>
    <w:rsid w:val="00E46CC9"/>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780421"/>
    <w:pPr>
      <w:spacing w:after="0" w:line="240" w:lineRule="auto"/>
    </w:pPr>
  </w:style>
  <w:style w:type="character" w:styleId="Emphasis">
    <w:name w:val="Emphasis"/>
    <w:basedOn w:val="DefaultParagraphFont"/>
    <w:uiPriority w:val="20"/>
    <w:qFormat/>
    <w:rsid w:val="006104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64515">
      <w:bodyDiv w:val="1"/>
      <w:marLeft w:val="0"/>
      <w:marRight w:val="0"/>
      <w:marTop w:val="0"/>
      <w:marBottom w:val="0"/>
      <w:divBdr>
        <w:top w:val="none" w:sz="0" w:space="0" w:color="auto"/>
        <w:left w:val="none" w:sz="0" w:space="0" w:color="auto"/>
        <w:bottom w:val="none" w:sz="0" w:space="0" w:color="auto"/>
        <w:right w:val="none" w:sz="0" w:space="0" w:color="auto"/>
      </w:divBdr>
    </w:div>
    <w:div w:id="553934643">
      <w:bodyDiv w:val="1"/>
      <w:marLeft w:val="0"/>
      <w:marRight w:val="0"/>
      <w:marTop w:val="0"/>
      <w:marBottom w:val="0"/>
      <w:divBdr>
        <w:top w:val="none" w:sz="0" w:space="0" w:color="auto"/>
        <w:left w:val="none" w:sz="0" w:space="0" w:color="auto"/>
        <w:bottom w:val="none" w:sz="0" w:space="0" w:color="auto"/>
        <w:right w:val="none" w:sz="0" w:space="0" w:color="auto"/>
      </w:divBdr>
    </w:div>
    <w:div w:id="755706355">
      <w:bodyDiv w:val="1"/>
      <w:marLeft w:val="0"/>
      <w:marRight w:val="0"/>
      <w:marTop w:val="0"/>
      <w:marBottom w:val="0"/>
      <w:divBdr>
        <w:top w:val="none" w:sz="0" w:space="0" w:color="auto"/>
        <w:left w:val="none" w:sz="0" w:space="0" w:color="auto"/>
        <w:bottom w:val="none" w:sz="0" w:space="0" w:color="auto"/>
        <w:right w:val="none" w:sz="0" w:space="0" w:color="auto"/>
      </w:divBdr>
    </w:div>
    <w:div w:id="971441843">
      <w:bodyDiv w:val="1"/>
      <w:marLeft w:val="0"/>
      <w:marRight w:val="0"/>
      <w:marTop w:val="0"/>
      <w:marBottom w:val="0"/>
      <w:divBdr>
        <w:top w:val="none" w:sz="0" w:space="0" w:color="auto"/>
        <w:left w:val="none" w:sz="0" w:space="0" w:color="auto"/>
        <w:bottom w:val="none" w:sz="0" w:space="0" w:color="auto"/>
        <w:right w:val="none" w:sz="0" w:space="0" w:color="auto"/>
      </w:divBdr>
    </w:div>
    <w:div w:id="1098601032">
      <w:bodyDiv w:val="1"/>
      <w:marLeft w:val="0"/>
      <w:marRight w:val="0"/>
      <w:marTop w:val="0"/>
      <w:marBottom w:val="0"/>
      <w:divBdr>
        <w:top w:val="none" w:sz="0" w:space="0" w:color="auto"/>
        <w:left w:val="none" w:sz="0" w:space="0" w:color="auto"/>
        <w:bottom w:val="none" w:sz="0" w:space="0" w:color="auto"/>
        <w:right w:val="none" w:sz="0" w:space="0" w:color="auto"/>
      </w:divBdr>
      <w:divsChild>
        <w:div w:id="44837085">
          <w:marLeft w:val="0"/>
          <w:marRight w:val="0"/>
          <w:marTop w:val="0"/>
          <w:marBottom w:val="0"/>
          <w:divBdr>
            <w:top w:val="none" w:sz="0" w:space="0" w:color="auto"/>
            <w:left w:val="none" w:sz="0" w:space="0" w:color="auto"/>
            <w:bottom w:val="none" w:sz="0" w:space="0" w:color="auto"/>
            <w:right w:val="none" w:sz="0" w:space="0" w:color="auto"/>
          </w:divBdr>
        </w:div>
      </w:divsChild>
    </w:div>
    <w:div w:id="1119491298">
      <w:bodyDiv w:val="1"/>
      <w:marLeft w:val="0"/>
      <w:marRight w:val="0"/>
      <w:marTop w:val="0"/>
      <w:marBottom w:val="0"/>
      <w:divBdr>
        <w:top w:val="none" w:sz="0" w:space="0" w:color="auto"/>
        <w:left w:val="none" w:sz="0" w:space="0" w:color="auto"/>
        <w:bottom w:val="none" w:sz="0" w:space="0" w:color="auto"/>
        <w:right w:val="none" w:sz="0" w:space="0" w:color="auto"/>
      </w:divBdr>
      <w:divsChild>
        <w:div w:id="1323704968">
          <w:marLeft w:val="0"/>
          <w:marRight w:val="0"/>
          <w:marTop w:val="0"/>
          <w:marBottom w:val="0"/>
          <w:divBdr>
            <w:top w:val="none" w:sz="0" w:space="0" w:color="auto"/>
            <w:left w:val="none" w:sz="0" w:space="0" w:color="auto"/>
            <w:bottom w:val="none" w:sz="0" w:space="0" w:color="auto"/>
            <w:right w:val="none" w:sz="0" w:space="0" w:color="auto"/>
          </w:divBdr>
        </w:div>
      </w:divsChild>
    </w:div>
    <w:div w:id="1262686464">
      <w:bodyDiv w:val="1"/>
      <w:marLeft w:val="0"/>
      <w:marRight w:val="0"/>
      <w:marTop w:val="0"/>
      <w:marBottom w:val="0"/>
      <w:divBdr>
        <w:top w:val="none" w:sz="0" w:space="0" w:color="auto"/>
        <w:left w:val="none" w:sz="0" w:space="0" w:color="auto"/>
        <w:bottom w:val="none" w:sz="0" w:space="0" w:color="auto"/>
        <w:right w:val="none" w:sz="0" w:space="0" w:color="auto"/>
      </w:divBdr>
    </w:div>
    <w:div w:id="1290547552">
      <w:bodyDiv w:val="1"/>
      <w:marLeft w:val="0"/>
      <w:marRight w:val="0"/>
      <w:marTop w:val="0"/>
      <w:marBottom w:val="0"/>
      <w:divBdr>
        <w:top w:val="none" w:sz="0" w:space="0" w:color="auto"/>
        <w:left w:val="none" w:sz="0" w:space="0" w:color="auto"/>
        <w:bottom w:val="none" w:sz="0" w:space="0" w:color="auto"/>
        <w:right w:val="none" w:sz="0" w:space="0" w:color="auto"/>
      </w:divBdr>
    </w:div>
    <w:div w:id="1394740987">
      <w:bodyDiv w:val="1"/>
      <w:marLeft w:val="0"/>
      <w:marRight w:val="0"/>
      <w:marTop w:val="0"/>
      <w:marBottom w:val="0"/>
      <w:divBdr>
        <w:top w:val="none" w:sz="0" w:space="0" w:color="auto"/>
        <w:left w:val="none" w:sz="0" w:space="0" w:color="auto"/>
        <w:bottom w:val="none" w:sz="0" w:space="0" w:color="auto"/>
        <w:right w:val="none" w:sz="0" w:space="0" w:color="auto"/>
      </w:divBdr>
      <w:divsChild>
        <w:div w:id="1273322808">
          <w:marLeft w:val="0"/>
          <w:marRight w:val="0"/>
          <w:marTop w:val="0"/>
          <w:marBottom w:val="0"/>
          <w:divBdr>
            <w:top w:val="none" w:sz="0" w:space="0" w:color="auto"/>
            <w:left w:val="none" w:sz="0" w:space="0" w:color="auto"/>
            <w:bottom w:val="none" w:sz="0" w:space="0" w:color="auto"/>
            <w:right w:val="none" w:sz="0" w:space="0" w:color="auto"/>
          </w:divBdr>
        </w:div>
      </w:divsChild>
    </w:div>
    <w:div w:id="1423988366">
      <w:bodyDiv w:val="1"/>
      <w:marLeft w:val="0"/>
      <w:marRight w:val="0"/>
      <w:marTop w:val="0"/>
      <w:marBottom w:val="0"/>
      <w:divBdr>
        <w:top w:val="none" w:sz="0" w:space="0" w:color="auto"/>
        <w:left w:val="none" w:sz="0" w:space="0" w:color="auto"/>
        <w:bottom w:val="none" w:sz="0" w:space="0" w:color="auto"/>
        <w:right w:val="none" w:sz="0" w:space="0" w:color="auto"/>
      </w:divBdr>
      <w:divsChild>
        <w:div w:id="1047342537">
          <w:marLeft w:val="0"/>
          <w:marRight w:val="0"/>
          <w:marTop w:val="0"/>
          <w:marBottom w:val="450"/>
          <w:divBdr>
            <w:top w:val="none" w:sz="0" w:space="0" w:color="auto"/>
            <w:left w:val="none" w:sz="0" w:space="0" w:color="auto"/>
            <w:bottom w:val="none" w:sz="0" w:space="0" w:color="auto"/>
            <w:right w:val="none" w:sz="0" w:space="0" w:color="auto"/>
          </w:divBdr>
        </w:div>
      </w:divsChild>
    </w:div>
    <w:div w:id="1455709232">
      <w:bodyDiv w:val="1"/>
      <w:marLeft w:val="0"/>
      <w:marRight w:val="0"/>
      <w:marTop w:val="0"/>
      <w:marBottom w:val="0"/>
      <w:divBdr>
        <w:top w:val="none" w:sz="0" w:space="0" w:color="auto"/>
        <w:left w:val="none" w:sz="0" w:space="0" w:color="auto"/>
        <w:bottom w:val="none" w:sz="0" w:space="0" w:color="auto"/>
        <w:right w:val="none" w:sz="0" w:space="0" w:color="auto"/>
      </w:divBdr>
    </w:div>
    <w:div w:id="1471900786">
      <w:bodyDiv w:val="1"/>
      <w:marLeft w:val="0"/>
      <w:marRight w:val="0"/>
      <w:marTop w:val="0"/>
      <w:marBottom w:val="0"/>
      <w:divBdr>
        <w:top w:val="none" w:sz="0" w:space="0" w:color="auto"/>
        <w:left w:val="none" w:sz="0" w:space="0" w:color="auto"/>
        <w:bottom w:val="none" w:sz="0" w:space="0" w:color="auto"/>
        <w:right w:val="none" w:sz="0" w:space="0" w:color="auto"/>
      </w:divBdr>
    </w:div>
    <w:div w:id="1667783484">
      <w:bodyDiv w:val="1"/>
      <w:marLeft w:val="0"/>
      <w:marRight w:val="0"/>
      <w:marTop w:val="0"/>
      <w:marBottom w:val="0"/>
      <w:divBdr>
        <w:top w:val="none" w:sz="0" w:space="0" w:color="auto"/>
        <w:left w:val="none" w:sz="0" w:space="0" w:color="auto"/>
        <w:bottom w:val="none" w:sz="0" w:space="0" w:color="auto"/>
        <w:right w:val="none" w:sz="0" w:space="0" w:color="auto"/>
      </w:divBdr>
    </w:div>
    <w:div w:id="1837258418">
      <w:bodyDiv w:val="1"/>
      <w:marLeft w:val="0"/>
      <w:marRight w:val="0"/>
      <w:marTop w:val="0"/>
      <w:marBottom w:val="0"/>
      <w:divBdr>
        <w:top w:val="none" w:sz="0" w:space="0" w:color="auto"/>
        <w:left w:val="none" w:sz="0" w:space="0" w:color="auto"/>
        <w:bottom w:val="none" w:sz="0" w:space="0" w:color="auto"/>
        <w:right w:val="none" w:sz="0" w:space="0" w:color="auto"/>
      </w:divBdr>
    </w:div>
    <w:div w:id="1864054541">
      <w:bodyDiv w:val="1"/>
      <w:marLeft w:val="0"/>
      <w:marRight w:val="0"/>
      <w:marTop w:val="0"/>
      <w:marBottom w:val="0"/>
      <w:divBdr>
        <w:top w:val="none" w:sz="0" w:space="0" w:color="auto"/>
        <w:left w:val="none" w:sz="0" w:space="0" w:color="auto"/>
        <w:bottom w:val="none" w:sz="0" w:space="0" w:color="auto"/>
        <w:right w:val="none" w:sz="0" w:space="0" w:color="auto"/>
      </w:divBdr>
    </w:div>
    <w:div w:id="1941798193">
      <w:bodyDiv w:val="1"/>
      <w:marLeft w:val="0"/>
      <w:marRight w:val="0"/>
      <w:marTop w:val="0"/>
      <w:marBottom w:val="0"/>
      <w:divBdr>
        <w:top w:val="none" w:sz="0" w:space="0" w:color="auto"/>
        <w:left w:val="none" w:sz="0" w:space="0" w:color="auto"/>
        <w:bottom w:val="none" w:sz="0" w:space="0" w:color="auto"/>
        <w:right w:val="none" w:sz="0" w:space="0" w:color="auto"/>
      </w:divBdr>
    </w:div>
    <w:div w:id="1962491323">
      <w:bodyDiv w:val="1"/>
      <w:marLeft w:val="0"/>
      <w:marRight w:val="0"/>
      <w:marTop w:val="0"/>
      <w:marBottom w:val="0"/>
      <w:divBdr>
        <w:top w:val="none" w:sz="0" w:space="0" w:color="auto"/>
        <w:left w:val="none" w:sz="0" w:space="0" w:color="auto"/>
        <w:bottom w:val="none" w:sz="0" w:space="0" w:color="auto"/>
        <w:right w:val="none" w:sz="0" w:space="0" w:color="auto"/>
      </w:divBdr>
    </w:div>
    <w:div w:id="202909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waiiwritersguild.com/guild-news.html" TargetMode="External"/><Relationship Id="rId13" Type="http://schemas.openxmlformats.org/officeDocument/2006/relationships/hyperlink" Target="mailto:diane.b.revell@gmail.com"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mailto:island.diann@gmail.com" TargetMode="External"/><Relationship Id="rId17" Type="http://schemas.openxmlformats.org/officeDocument/2006/relationships/footer" Target="footer2.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brarieshawaii.org/event/hamakua-book-club-richard-powers-2-2/" TargetMode="Externa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7.xml"/><Relationship Id="rId10" Type="http://schemas.openxmlformats.org/officeDocument/2006/relationships/hyperlink" Target="http://hilofarmersmarket.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creativecommons.org/licenses/" TargetMode="Externa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49FCF-B817-45AE-9AEE-6DCB838DC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4645</Words>
  <Characters>26478</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Revell</dc:creator>
  <cp:keywords/>
  <dc:description/>
  <cp:lastModifiedBy>Richard Revell</cp:lastModifiedBy>
  <cp:revision>6</cp:revision>
  <cp:lastPrinted>2019-09-07T00:59:00Z</cp:lastPrinted>
  <dcterms:created xsi:type="dcterms:W3CDTF">2019-09-07T04:12:00Z</dcterms:created>
  <dcterms:modified xsi:type="dcterms:W3CDTF">2019-10-01T21:22:00Z</dcterms:modified>
</cp:coreProperties>
</file>